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C3ADA" w14:textId="77777777" w:rsidR="00953D92" w:rsidRPr="00343B94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KSIĄŻNICA PŁOCKA IM. WŁADYSŁAWA BRONIEWSKIEGO </w:t>
      </w:r>
    </w:p>
    <w:p w14:paraId="177A9025" w14:textId="77777777" w:rsidR="00953D92" w:rsidRPr="00343B94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 KATECHETYCZNY </w:t>
      </w:r>
    </w:p>
    <w:p w14:paraId="01FFBA01" w14:textId="375A9B35" w:rsidR="00953D92" w:rsidRPr="00343B94" w:rsidRDefault="00953D92" w:rsidP="00D75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KURII DIECEZJALNEJ PŁOCKIEJ </w:t>
      </w:r>
    </w:p>
    <w:p w14:paraId="4A8F641F" w14:textId="77777777" w:rsidR="00953D92" w:rsidRPr="00343B94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ZAPRASZAJĄ NA </w:t>
      </w:r>
      <w:bookmarkStart w:id="0" w:name="_Hlk49626883"/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  PRZEGLĄD ETIUD TEATRALNYCH </w:t>
      </w:r>
    </w:p>
    <w:p w14:paraId="7A00D619" w14:textId="77777777" w:rsidR="00953D92" w:rsidRPr="00343B94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ŚWIĘTYCH I BŁOGOSŁAWIONYCH</w:t>
      </w:r>
    </w:p>
    <w:p w14:paraId="0D226FF3" w14:textId="77777777" w:rsidR="00953D92" w:rsidRPr="00343B94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7D2D8248" w14:textId="77777777" w:rsidR="00953D92" w:rsidRPr="00343B94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ZWYKLI - NIEZWYKLI</w:t>
      </w:r>
    </w:p>
    <w:p w14:paraId="55EC0F86" w14:textId="77777777" w:rsidR="00953D92" w:rsidRPr="00343B94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bookmarkEnd w:id="0"/>
    <w:p w14:paraId="1BE1D96D" w14:textId="1432276F" w:rsidR="006014D5" w:rsidRPr="00343B94" w:rsidRDefault="00953D92" w:rsidP="00F63F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bookmarkStart w:id="1" w:name="_Hlk49685706"/>
    </w:p>
    <w:p w14:paraId="7CA3EA25" w14:textId="77777777" w:rsidR="00D75AB6" w:rsidRPr="00343B94" w:rsidRDefault="00D75AB6" w:rsidP="00953D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DE94464" w14:textId="0624DFCB" w:rsidR="006014D5" w:rsidRPr="00343B94" w:rsidRDefault="006014D5" w:rsidP="00953D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B94">
        <w:rPr>
          <w:rFonts w:ascii="Times New Roman" w:hAnsi="Times New Roman" w:cs="Times New Roman"/>
          <w:sz w:val="24"/>
          <w:szCs w:val="24"/>
          <w:u w:val="single"/>
        </w:rPr>
        <w:t>Informacje ogólne:</w:t>
      </w:r>
    </w:p>
    <w:p w14:paraId="4FAA163C" w14:textId="77777777" w:rsidR="007E3031" w:rsidRPr="00343B94" w:rsidRDefault="007E3031" w:rsidP="00953D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54C95C" w14:textId="2D465A8F" w:rsidR="006014D5" w:rsidRPr="00343B94" w:rsidRDefault="006014D5" w:rsidP="006014D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3B94">
        <w:rPr>
          <w:rFonts w:ascii="Times New Roman" w:hAnsi="Times New Roman" w:cs="Times New Roman"/>
          <w:sz w:val="24"/>
          <w:szCs w:val="24"/>
        </w:rPr>
        <w:t>Organizatorem VIII przeglądu etiud teatralnych o Świętych i Błogosławionych „Zwykli -   Niezwykli</w:t>
      </w:r>
      <w:r w:rsidR="00BD05E2">
        <w:rPr>
          <w:rFonts w:ascii="Times New Roman" w:hAnsi="Times New Roman" w:cs="Times New Roman"/>
          <w:sz w:val="24"/>
          <w:szCs w:val="24"/>
        </w:rPr>
        <w:t>”</w:t>
      </w:r>
      <w:r w:rsidRPr="00343B94">
        <w:rPr>
          <w:rFonts w:ascii="Times New Roman" w:hAnsi="Times New Roman" w:cs="Times New Roman"/>
          <w:sz w:val="24"/>
          <w:szCs w:val="24"/>
        </w:rPr>
        <w:t xml:space="preserve"> jest </w:t>
      </w:r>
      <w:r w:rsidRPr="00343B94">
        <w:rPr>
          <w:rFonts w:ascii="Times New Roman" w:hAnsi="Times New Roman" w:cs="Times New Roman"/>
          <w:b/>
          <w:bCs/>
          <w:sz w:val="24"/>
          <w:szCs w:val="24"/>
        </w:rPr>
        <w:t>Książnica Płocka im. Władysława Broniewskiego  oraz Wydział Katechetyczny Kurii Diecezjalnej Płockiej</w:t>
      </w:r>
      <w:r w:rsidRPr="00343B94">
        <w:rPr>
          <w:rFonts w:ascii="Times New Roman" w:hAnsi="Times New Roman" w:cs="Times New Roman"/>
          <w:sz w:val="24"/>
          <w:szCs w:val="24"/>
        </w:rPr>
        <w:t>.</w:t>
      </w:r>
    </w:p>
    <w:p w14:paraId="55C7725D" w14:textId="1AB8AC9C" w:rsidR="00953D92" w:rsidRPr="00343B94" w:rsidRDefault="006014D5" w:rsidP="006014D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3B94">
        <w:rPr>
          <w:rFonts w:ascii="Times New Roman" w:hAnsi="Times New Roman" w:cs="Times New Roman"/>
          <w:sz w:val="24"/>
          <w:szCs w:val="24"/>
        </w:rPr>
        <w:t xml:space="preserve">Konkurs ma na celu: </w:t>
      </w:r>
      <w:r w:rsidR="009D5E1E" w:rsidRPr="00343B94">
        <w:rPr>
          <w:rFonts w:ascii="Times New Roman" w:hAnsi="Times New Roman" w:cs="Times New Roman"/>
          <w:sz w:val="24"/>
          <w:szCs w:val="24"/>
        </w:rPr>
        <w:t xml:space="preserve"> </w:t>
      </w:r>
      <w:r w:rsidR="00953D92" w:rsidRPr="00343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B4C0D" w14:textId="6D1CAEF7" w:rsidR="00953D92" w:rsidRPr="00343B94" w:rsidRDefault="00953D92" w:rsidP="006014D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popularyzacj</w:t>
      </w:r>
      <w:r w:rsidR="004A57CE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tekstów kultury prezentujących sylwetki Świętych i Błogosławionych</w:t>
      </w:r>
      <w:r w:rsidR="008B507B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82168A4" w14:textId="77777777" w:rsidR="00953D92" w:rsidRPr="00343B94" w:rsidRDefault="00953D92" w:rsidP="006014D5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ukazanie, na czym polega prawdziwa świętość, </w:t>
      </w:r>
    </w:p>
    <w:p w14:paraId="54B80DDB" w14:textId="1D7DA9A8" w:rsidR="00953D92" w:rsidRPr="00343B94" w:rsidRDefault="00953D92" w:rsidP="006014D5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zachęt</w:t>
      </w:r>
      <w:r w:rsidR="004A57CE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bycia wytrwałym w dążeniu do wytyczonego celu,</w:t>
      </w:r>
    </w:p>
    <w:p w14:paraId="33F85FD4" w14:textId="77777777" w:rsidR="00953D92" w:rsidRPr="00343B94" w:rsidRDefault="00953D92" w:rsidP="006014D5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propagowanie uniwersalnych wartości,</w:t>
      </w:r>
    </w:p>
    <w:p w14:paraId="6C15B1AD" w14:textId="77777777" w:rsidR="001D196D" w:rsidRPr="00343B94" w:rsidRDefault="00953D92" w:rsidP="001D196D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zainspirowanie uczniów do wyrażania swoich uczuć w twórczości scenicznej.</w:t>
      </w:r>
      <w:bookmarkStart w:id="2" w:name="_Hlk49688830"/>
    </w:p>
    <w:bookmarkEnd w:id="2"/>
    <w:p w14:paraId="52D036BF" w14:textId="77777777" w:rsidR="007E3031" w:rsidRPr="00343B94" w:rsidRDefault="007E3031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76D773C" w14:textId="7F78A7F4" w:rsidR="004A57CE" w:rsidRPr="00343B94" w:rsidRDefault="00953D92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 uczestnictwa</w:t>
      </w:r>
    </w:p>
    <w:p w14:paraId="62420262" w14:textId="77777777" w:rsidR="003D6A33" w:rsidRPr="00343B94" w:rsidRDefault="003D6A33" w:rsidP="003D6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625A12" w14:textId="23F4D12D" w:rsidR="003D6A33" w:rsidRPr="00343B94" w:rsidRDefault="003D6A33" w:rsidP="003D6A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Rok 2020 jest szczególnym dla większości instytucji kultury ze względu na pandemię i </w:t>
      </w:r>
      <w:r w:rsidRPr="00343B94">
        <w:rPr>
          <w:rFonts w:ascii="Times New Roman" w:hAnsi="Times New Roman" w:cs="Times New Roman"/>
          <w:sz w:val="24"/>
          <w:szCs w:val="24"/>
        </w:rPr>
        <w:t>ograniczenia epidemiczne. Dlatego tegoroczny przegląd eti</w:t>
      </w:r>
      <w:r w:rsidR="00343B94">
        <w:rPr>
          <w:rFonts w:ascii="Times New Roman" w:hAnsi="Times New Roman" w:cs="Times New Roman"/>
          <w:sz w:val="24"/>
          <w:szCs w:val="24"/>
        </w:rPr>
        <w:t>ud teatralnych przeprowadzimy w </w:t>
      </w:r>
      <w:r w:rsidRPr="00343B94">
        <w:rPr>
          <w:rFonts w:ascii="Times New Roman" w:hAnsi="Times New Roman" w:cs="Times New Roman"/>
          <w:sz w:val="24"/>
          <w:szCs w:val="24"/>
        </w:rPr>
        <w:t xml:space="preserve">nowej formule, po raz pierwszy w </w:t>
      </w:r>
      <w:r w:rsidR="00343B94" w:rsidRPr="00343B94">
        <w:rPr>
          <w:rFonts w:ascii="Times New Roman" w:hAnsi="Times New Roman" w:cs="Times New Roman"/>
          <w:sz w:val="24"/>
          <w:szCs w:val="24"/>
        </w:rPr>
        <w:t>wersji ONLINE. M</w:t>
      </w:r>
      <w:r w:rsidRPr="00343B94">
        <w:rPr>
          <w:rFonts w:ascii="Times New Roman" w:hAnsi="Times New Roman" w:cs="Times New Roman"/>
          <w:sz w:val="24"/>
          <w:szCs w:val="24"/>
        </w:rPr>
        <w:t xml:space="preserve">usimy się – niestety – ograniczyć do kontaktu via </w:t>
      </w:r>
      <w:proofErr w:type="spellStart"/>
      <w:r w:rsidRPr="00343B94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43B94">
        <w:rPr>
          <w:rFonts w:ascii="Times New Roman" w:hAnsi="Times New Roman" w:cs="Times New Roman"/>
          <w:sz w:val="24"/>
          <w:szCs w:val="24"/>
        </w:rPr>
        <w:t>, ponieważ nie chcemy przerywać corocznych, organizowanych od ośmiu lat prezentacji etiud teatralnych na scenie w wykonaniu  młodzieży.</w:t>
      </w:r>
    </w:p>
    <w:p w14:paraId="635D68B1" w14:textId="11862DD6" w:rsidR="003D6A33" w:rsidRPr="00343B94" w:rsidRDefault="003D6A33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39934EB" w14:textId="77777777" w:rsidR="003D6A33" w:rsidRPr="00343B94" w:rsidRDefault="003D6A33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7B01601" w14:textId="62E10FCB" w:rsidR="00D55693" w:rsidRPr="00343B94" w:rsidRDefault="004A57CE" w:rsidP="00D5569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i uczestniczki konkursu nagrywają w formie pliku mp4</w:t>
      </w:r>
      <w:r w:rsidR="00D55693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max. 10-minutowe </w:t>
      </w:r>
      <w:r w:rsidR="005D2043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etiudy teatralne</w:t>
      </w:r>
      <w:r w:rsidR="005D2043"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prezentujące epizody z żyw</w:t>
      </w:r>
      <w:r w:rsidR="008B507B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otów Błogosławionych i Świętych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ukazujące wyjątkowość postac</w:t>
      </w:r>
      <w:r w:rsidR="00D55693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O ile Jury w porozumieniu z Organizatorami nie postanowi inaczej, przekroczenie tego czasu </w:t>
      </w:r>
      <w:r w:rsidR="00B43373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55693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powoduje dyskwalifikację uczestnika konkursu.</w:t>
      </w:r>
      <w:r w:rsidRPr="00343B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3D1B8F0F" w14:textId="2B0DA75D" w:rsidR="00D55693" w:rsidRPr="00343B94" w:rsidRDefault="00953D92" w:rsidP="00D5569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skierowany do uczniów klas </w:t>
      </w:r>
      <w:r w:rsidRPr="006176DF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VIII szkół podstawowych </w:t>
      </w:r>
      <w:r w:rsidR="00617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 kategoria) 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szkół ponadpodstawowych </w:t>
      </w:r>
      <w:r w:rsidR="00617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(II kategoria) 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Diecezji Płockiej.</w:t>
      </w:r>
    </w:p>
    <w:p w14:paraId="5186317B" w14:textId="0E7E957B" w:rsidR="00953D92" w:rsidRPr="00343B94" w:rsidRDefault="006176DF" w:rsidP="00D5569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etiudzie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wystąpić </w:t>
      </w:r>
      <w:r w:rsidR="00773C27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773C27"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953D92"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</w:t>
      </w:r>
      <w:r w:rsidR="00F63FFF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52D29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53D92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</w:t>
      </w:r>
      <w:r w:rsidR="00D52D29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</w:t>
      </w:r>
      <w:r w:rsidR="00953D92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indywidualnych potrzeb poszczególnych inscenizacji.</w:t>
      </w:r>
    </w:p>
    <w:p w14:paraId="199D2739" w14:textId="2908817E" w:rsidR="007D277B" w:rsidRDefault="00773C27" w:rsidP="008B507B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</w:t>
      </w:r>
      <w:r w:rsidR="00D52D29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7368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przysyłają</w:t>
      </w:r>
      <w:r w:rsidR="009146FC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7368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nagranie</w:t>
      </w:r>
      <w:r w:rsidR="007D27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57368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77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r w:rsidR="00296882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zgłoszeniowy oraz </w:t>
      </w:r>
      <w:r w:rsidR="009146FC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58E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załączniki</w:t>
      </w:r>
      <w:r w:rsidR="007D2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B6" w:rsidRPr="00296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20 października 2020 r.</w:t>
      </w:r>
      <w:r w:rsidR="00D75AB6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46FC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5" w:history="1">
        <w:r w:rsidR="009146FC" w:rsidRPr="00343B9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metod@ksiaznicaplocka.pl</w:t>
        </w:r>
      </w:hyperlink>
      <w:r w:rsidR="009146FC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1439A8" w14:textId="423D252A" w:rsidR="00D75AB6" w:rsidRPr="00343B94" w:rsidRDefault="007D277B" w:rsidP="007D277B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52D29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stnieje również możliwość </w:t>
      </w:r>
      <w:r w:rsidR="005D071E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dostarczenia</w:t>
      </w:r>
      <w:r w:rsidR="00D52D29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</w:t>
      </w:r>
      <w:r w:rsidR="00101D65">
        <w:rPr>
          <w:rFonts w:ascii="Times New Roman" w:eastAsia="Times New Roman" w:hAnsi="Times New Roman" w:cs="Times New Roman"/>
          <w:sz w:val="24"/>
          <w:szCs w:val="24"/>
          <w:lang w:eastAsia="pl-PL"/>
        </w:rPr>
        <w:t>rań na dowolnym nośniku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 formularzem zgłoszeniowym i załącznikami</w:t>
      </w:r>
      <w:r w:rsidR="009146FC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071E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9146FC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Książnicy Płockiej im. Władysława Broniewskiego, Płock, ul. Kościuszki 6, pokój 22, tel. 24 268 00 36, faks 24 262 31 17</w:t>
      </w:r>
      <w:r w:rsidR="00D52D29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wysłania tradycyjną pocztą na wskazany adres.</w:t>
      </w:r>
    </w:p>
    <w:p w14:paraId="00E689B3" w14:textId="0218FFE9" w:rsidR="00F63FFF" w:rsidRDefault="00F63FFF" w:rsidP="00F63FFF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raz pierwszy publiczność ma szansę zagłosować i przyznać </w:t>
      </w:r>
      <w:r w:rsidR="0029688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agrod</w:t>
      </w:r>
      <w:r w:rsidR="004A7B7B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B7B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z etiud prezentowanych </w:t>
      </w:r>
      <w:r w:rsidR="00692EC7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</w:t>
      </w:r>
      <w:r w:rsidR="00692EC7"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 20 do 31 października 2020 roku</w:t>
      </w:r>
      <w:r w:rsidR="00692EC7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Książnicy Płockiej </w:t>
      </w:r>
      <w:hyperlink r:id="rId6" w:history="1">
        <w:r w:rsidRPr="00343B9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www.ksiaznicaplocka.pl</w:t>
        </w:r>
      </w:hyperlink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Facebooku Książnicy Płockiej</w:t>
      </w:r>
      <w:r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1D196D"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D196D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Ranking głosów </w:t>
      </w:r>
      <w:r w:rsidR="007E3031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D196D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jawny i na bieżąco będzie można śledzić wyniki. Największa liczba głosów wyłoni Laureata Nagrody Publiczności. W przypadku równego rozłożenia głosów, Nagroda Publiczności może być dzielona.</w:t>
      </w:r>
    </w:p>
    <w:p w14:paraId="465C85A8" w14:textId="77777777" w:rsidR="001F158E" w:rsidRPr="00343B94" w:rsidRDefault="001F158E" w:rsidP="001F158E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7DE45" w14:textId="77777777" w:rsidR="00F63FFF" w:rsidRPr="00343B94" w:rsidRDefault="00F63FFF" w:rsidP="004A7B7B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GoBack"/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 terminy:</w:t>
      </w:r>
    </w:p>
    <w:p w14:paraId="4926E5F7" w14:textId="2E119667" w:rsidR="00F63FFF" w:rsidRPr="00343B94" w:rsidRDefault="00F63FFF" w:rsidP="00F63FFF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formularz zgłoszeniowy należy przysłać do </w:t>
      </w:r>
      <w:r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30 września 2020 roku</w:t>
      </w:r>
      <w:r w:rsidR="005D071E"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</w:p>
    <w:p w14:paraId="745119F5" w14:textId="73C3B100" w:rsidR="00F63FFF" w:rsidRPr="00343B94" w:rsidRDefault="00F63FFF" w:rsidP="00F63FFF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nadsyłanie</w:t>
      </w:r>
      <w:r w:rsidR="005D071E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dostarczenie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nagranych etiud do </w:t>
      </w:r>
      <w:r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 października 2020 roku</w:t>
      </w:r>
      <w:r w:rsidR="005D071E"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</w:p>
    <w:p w14:paraId="665DB50D" w14:textId="356A470F" w:rsidR="00F63FFF" w:rsidRPr="00343B94" w:rsidRDefault="00F63FFF" w:rsidP="00F63FFF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prezentacja nagranych przez uczestników etiud na stronie Książnicy Płockiej oraz  </w:t>
      </w:r>
      <w:r w:rsidR="005D071E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Facebooku 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 20 do 31 października 2020 roku</w:t>
      </w:r>
      <w:r w:rsidR="005D071E"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</w:p>
    <w:p w14:paraId="6124D88C" w14:textId="0E9A409D" w:rsidR="00F63FFF" w:rsidRPr="00343B94" w:rsidRDefault="00F63FFF" w:rsidP="001D196D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ogłoszenie wyników Konkursu i  wręczenie nagród </w:t>
      </w:r>
      <w:r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 1</w:t>
      </w:r>
      <w:r w:rsidR="005A1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  <w:r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listopada 2020 roku</w:t>
      </w:r>
      <w:r w:rsidR="005D071E"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bookmarkEnd w:id="3"/>
    <w:p w14:paraId="15FB69E0" w14:textId="7371E2DE" w:rsidR="00D75AB6" w:rsidRPr="00343B94" w:rsidRDefault="00D75AB6" w:rsidP="009146FC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7368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Konkursu jest równoznaczne z akceptacją niniejszego Regulaminu.</w:t>
      </w:r>
    </w:p>
    <w:p w14:paraId="4C2DFEFB" w14:textId="1B9BBBC0" w:rsidR="00D75AB6" w:rsidRPr="00343B94" w:rsidRDefault="00D75AB6" w:rsidP="00D75AB6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E830D" w14:textId="35A44AF9" w:rsidR="00D75AB6" w:rsidRPr="00343B94" w:rsidRDefault="00D75AB6" w:rsidP="00D75AB6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Ocenianie i nagrody:</w:t>
      </w:r>
    </w:p>
    <w:p w14:paraId="2425154D" w14:textId="07B8D438" w:rsidR="00953D92" w:rsidRPr="00343B94" w:rsidRDefault="00D75AB6" w:rsidP="00D75AB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Nadesłane prace oceni p</w:t>
      </w:r>
      <w:r w:rsidR="00953D92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owołane przez organizatora jury 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ustalonych kryteriów</w:t>
      </w:r>
      <w:r w:rsidR="00953D92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: dobór bohatera inscenizacji, występ aktorski, sił</w:t>
      </w:r>
      <w:r w:rsidR="008B507B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53D92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sugestywność przekazu, elementy wzbogacające przekaz słowny.</w:t>
      </w:r>
    </w:p>
    <w:p w14:paraId="1AFA8149" w14:textId="2B76BB2B" w:rsidR="009146FC" w:rsidRPr="00343B94" w:rsidRDefault="009146FC" w:rsidP="004A7B7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przyzna trzy nagrody w dwóch kategoriach (prezentacje uczniów szkół podstawowych i uczniów szkół ponadpodstawowych). Jury może </w:t>
      </w:r>
      <w:r w:rsidR="004A7B7B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zadecydować o innym podziale nagród. Rozstrzygnięcie dokonane przez </w:t>
      </w:r>
      <w:r w:rsidR="005A1BD7">
        <w:rPr>
          <w:rFonts w:ascii="Times New Roman" w:eastAsia="Times New Roman" w:hAnsi="Times New Roman" w:cs="Times New Roman"/>
          <w:sz w:val="24"/>
          <w:szCs w:val="24"/>
          <w:lang w:eastAsia="pl-PL"/>
        </w:rPr>
        <w:t>Jury Konkursu jest ostateczne i </w:t>
      </w:r>
      <w:r w:rsidR="004A7B7B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wiążące oraz nie podlega procedurze odwoławczej.</w:t>
      </w:r>
    </w:p>
    <w:p w14:paraId="442DCB67" w14:textId="1CFB9280" w:rsidR="00E7223C" w:rsidRPr="00343B94" w:rsidRDefault="00E7223C" w:rsidP="00D75AB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1F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mogą odwołać lub unieważnić Konkurs bez </w:t>
      </w:r>
      <w:r w:rsidR="00854712" w:rsidRPr="001F15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podawania</w:t>
      </w:r>
      <w:r w:rsidRPr="001F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przyczyny</w:t>
      </w:r>
      <w:r w:rsidR="00854712" w:rsidRPr="001F158E">
        <w:rPr>
          <w:rFonts w:ascii="Times New Roman" w:eastAsia="Times New Roman" w:hAnsi="Times New Roman" w:cs="Times New Roman"/>
          <w:sz w:val="24"/>
          <w:szCs w:val="24"/>
          <w:lang w:eastAsia="pl-PL"/>
        </w:rPr>
        <w:t>, lecz</w:t>
      </w:r>
      <w:r w:rsidR="00854712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do </w:t>
      </w:r>
      <w:r w:rsidR="00854712"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30 września 2020 roku</w:t>
      </w:r>
    </w:p>
    <w:p w14:paraId="7E214510" w14:textId="77777777" w:rsidR="00953D92" w:rsidRPr="00343B94" w:rsidRDefault="00953D92" w:rsidP="00953D9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80BB4" w14:textId="0DEBA57C" w:rsidR="00953D92" w:rsidRPr="00343B94" w:rsidRDefault="00953D92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5DE99" w14:textId="77777777" w:rsidR="00953D92" w:rsidRPr="00343B94" w:rsidRDefault="00953D92" w:rsidP="0085471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Serdecznie zapraszamy</w:t>
      </w:r>
    </w:p>
    <w:p w14:paraId="58393DC4" w14:textId="77777777" w:rsidR="00953D92" w:rsidRPr="00343B94" w:rsidRDefault="00953D92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036C29" w14:textId="77777777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14:paraId="49592035" w14:textId="77777777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14:paraId="7B357DBF" w14:textId="77777777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14:paraId="4E260930" w14:textId="7A2FF903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D70D0FE" w14:textId="0C0E5F24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E64AAC4" w14:textId="16F7EE02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27D2C" w14:textId="0338CE8A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5583789" w14:textId="14574D7A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4440F78" w14:textId="721259BD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099E46" w14:textId="1D09AB97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7087043" w14:textId="39C77ADB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C0E619" w14:textId="67480BF2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FF2BF6" w14:textId="45466F88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A319537" w14:textId="1B362C89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857372D" w14:textId="14EC5DB1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D30673" w14:textId="1CAB37A1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F81EAC3" w14:textId="66181B6C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E0DD51" w14:textId="5E975985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F522F23" w14:textId="3EE73A2A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AF3F30" w14:textId="2917FDCA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86FF0B2" w14:textId="1971ACFD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0634F6" w14:textId="3E2A8D0C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171CA5F" w14:textId="056D5D28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F9B7550" w14:textId="19F062BA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60839EF" w14:textId="74A360C9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AC4EC7E" w14:textId="2FB15FC9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B47CD5" w14:textId="2125D6EA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B29930" w14:textId="35AB9989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32DE11B" w14:textId="62219575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D6FA2BD" w14:textId="7EC30273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A41F528" w14:textId="6F66D147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777126" w14:textId="3F3CAF6C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723E552" w14:textId="07212F51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F20F691" w14:textId="4E9FDEBC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630A5C4" w14:textId="73543760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43B5992" w14:textId="77777777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3E7F56E" w14:textId="77777777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4BF4A10" w14:textId="77777777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9891E20" w14:textId="77777777" w:rsidR="00953D92" w:rsidRPr="007B4E4A" w:rsidRDefault="00953D92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14:paraId="1C55BB6C" w14:textId="77777777" w:rsidR="00953D92" w:rsidRPr="007B4E4A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zgłoszeniowy na </w:t>
      </w:r>
      <w:r w:rsidRPr="007B4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7B4E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rzegląd etiud teatralnych</w:t>
      </w:r>
      <w:r w:rsidRPr="007B4E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ZWYKLI - NIEZWYKLI</w:t>
      </w:r>
    </w:p>
    <w:p w14:paraId="2003D336" w14:textId="52FDFCD0" w:rsidR="00953D92" w:rsidRPr="007B4E4A" w:rsidRDefault="00953D92" w:rsidP="006D3A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CA8234" w14:textId="77777777" w:rsidR="00953D92" w:rsidRPr="007B4E4A" w:rsidRDefault="00953D92" w:rsidP="006D3AD2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etiudy (</w:t>
      </w:r>
      <w:r w:rsidRPr="007B4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jeśli imię </w:t>
      </w:r>
      <w:r w:rsidRPr="007B4E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Świętego</w:t>
      </w:r>
      <w:r w:rsidRPr="007B4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nie występuje w tytule, prosimy podać je w podtytule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…………………………………………………………………………………………………...</w:t>
      </w:r>
    </w:p>
    <w:p w14:paraId="6CF1D895" w14:textId="74D88D5A" w:rsidR="00953D92" w:rsidRPr="007B4E4A" w:rsidRDefault="00953D92" w:rsidP="006D3AD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0EC837" w14:textId="77777777" w:rsidR="00953D92" w:rsidRPr="007B4E4A" w:rsidRDefault="00953D92" w:rsidP="006D3AD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Nazwisko nauczyciela/katechety przygotowującego uczniów do Przeglądu</w:t>
      </w:r>
    </w:p>
    <w:p w14:paraId="732391A9" w14:textId="77777777" w:rsidR="00953D92" w:rsidRPr="007B4E4A" w:rsidRDefault="00953D92" w:rsidP="006D3AD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97FCA0" w14:textId="77777777" w:rsidR="00953D92" w:rsidRPr="007B4E4A" w:rsidRDefault="00953D92" w:rsidP="006D3AD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C36641" w14:textId="77777777" w:rsidR="00953D92" w:rsidRPr="007B4E4A" w:rsidRDefault="00953D92" w:rsidP="006D3AD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36CD8B" w14:textId="77777777" w:rsidR="00953D92" w:rsidRPr="007B4E4A" w:rsidRDefault="00953D92" w:rsidP="006D3AD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77FFC5" w14:textId="77777777" w:rsidR="00953D92" w:rsidRPr="007B4E4A" w:rsidRDefault="00953D92" w:rsidP="006D3AD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258747" w14:textId="77777777" w:rsidR="00953D92" w:rsidRPr="007B4E4A" w:rsidRDefault="00953D92" w:rsidP="006D3AD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C384F6" w14:textId="32B3B513" w:rsidR="00953D92" w:rsidRPr="007B4E4A" w:rsidRDefault="00953D92" w:rsidP="006D3AD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Nazwa, adres szkoły, e-mail</w:t>
      </w:r>
    </w:p>
    <w:p w14:paraId="5FD0A6DC" w14:textId="77777777" w:rsidR="00953D92" w:rsidRPr="007B4E4A" w:rsidRDefault="00953D92" w:rsidP="006D3AD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9E296D" w14:textId="77777777" w:rsidR="00953D92" w:rsidRPr="007B4E4A" w:rsidRDefault="00953D92" w:rsidP="006D3AD2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8A81CD4" w14:textId="77777777" w:rsidR="00953D92" w:rsidRPr="007B4E4A" w:rsidRDefault="00953D92" w:rsidP="006D3AD2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66CFE1" w14:textId="77777777" w:rsidR="00953D92" w:rsidRPr="007B4E4A" w:rsidRDefault="00953D92" w:rsidP="006D3AD2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7419C91" w14:textId="77777777" w:rsidR="00953D92" w:rsidRPr="007B4E4A" w:rsidRDefault="00953D92" w:rsidP="006D3AD2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244776" w14:textId="77777777" w:rsidR="00953D92" w:rsidRPr="007B4E4A" w:rsidRDefault="00953D92" w:rsidP="006D3AD2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D66637" w14:textId="5F0FB5AF" w:rsidR="00953D92" w:rsidRPr="007B4E4A" w:rsidRDefault="00953D92" w:rsidP="006D3AD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</w:t>
      </w:r>
      <w:r w:rsid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r w:rsidR="006D3AD2"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umieszczenie nagrania na stronie </w:t>
      </w:r>
      <w:hyperlink r:id="rId7" w:history="1">
        <w:r w:rsidR="006D3AD2" w:rsidRPr="007B4E4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www.ksiaznicaplocka.pl</w:t>
        </w:r>
      </w:hyperlink>
      <w:r w:rsidR="006D3AD2"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Facebooku Książnicy Płockiej</w:t>
      </w:r>
    </w:p>
    <w:p w14:paraId="1C8412FE" w14:textId="77777777" w:rsidR="006D3AD2" w:rsidRPr="007B4E4A" w:rsidRDefault="006D3AD2" w:rsidP="006D3AD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1C187C" w14:textId="77777777" w:rsidR="00953D92" w:rsidRPr="007B4E4A" w:rsidRDefault="00953D92" w:rsidP="006D3AD2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 xml:space="preserve">TAK 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b/>
          <w:sz w:val="24"/>
          <w:szCs w:val="24"/>
        </w:rPr>
        <w:t>□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  <w:t xml:space="preserve">NIE </w:t>
      </w:r>
      <w:r w:rsidRPr="007B4E4A">
        <w:rPr>
          <w:rFonts w:ascii="Times New Roman" w:hAnsi="Times New Roman" w:cs="Times New Roman"/>
          <w:b/>
          <w:sz w:val="24"/>
          <w:szCs w:val="24"/>
        </w:rPr>
        <w:t>□</w:t>
      </w:r>
    </w:p>
    <w:p w14:paraId="5777626E" w14:textId="77777777" w:rsidR="007B4E4A" w:rsidRDefault="00953D92" w:rsidP="007B4E4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 xml:space="preserve">Złożenie zgłoszenia jest jednoznaczne z akceptacją regulaminu </w:t>
      </w:r>
      <w:r w:rsidR="006D3AD2" w:rsidRPr="007B4E4A">
        <w:rPr>
          <w:rFonts w:ascii="Times New Roman" w:hAnsi="Times New Roman" w:cs="Times New Roman"/>
          <w:sz w:val="24"/>
          <w:szCs w:val="24"/>
        </w:rPr>
        <w:t>Konkursu</w:t>
      </w:r>
    </w:p>
    <w:p w14:paraId="40759B64" w14:textId="77777777" w:rsidR="007B4E4A" w:rsidRDefault="007B4E4A" w:rsidP="007B4E4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D7234A" w14:textId="77777777" w:rsidR="007B4E4A" w:rsidRDefault="007B4E4A" w:rsidP="007B4E4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71D787" w14:textId="77777777" w:rsidR="007B4E4A" w:rsidRDefault="007B4E4A" w:rsidP="007B4E4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662371" w14:textId="32948646" w:rsidR="007B4E4A" w:rsidRDefault="007B4E4A" w:rsidP="007B4E4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2DF0ED77" w14:textId="055F5579" w:rsidR="00953D92" w:rsidRPr="007B4E4A" w:rsidRDefault="00953D92" w:rsidP="007B4E4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 xml:space="preserve">miejscowość, </w:t>
      </w:r>
      <w:r w:rsidR="007B4E4A">
        <w:rPr>
          <w:rFonts w:ascii="Times New Roman" w:hAnsi="Times New Roman" w:cs="Times New Roman"/>
          <w:sz w:val="24"/>
          <w:szCs w:val="24"/>
        </w:rPr>
        <w:t>data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  <w:t>pieczątka placówki</w:t>
      </w:r>
    </w:p>
    <w:p w14:paraId="0ED2AB13" w14:textId="77777777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0368318" w14:textId="77777777" w:rsidR="00981974" w:rsidRDefault="00953D92" w:rsidP="00953D92">
      <w:pPr>
        <w:jc w:val="center"/>
        <w:rPr>
          <w:rFonts w:cstheme="minorHAnsi"/>
          <w:b/>
          <w:bCs/>
        </w:rPr>
      </w:pPr>
      <w:r w:rsidRPr="00B43373">
        <w:rPr>
          <w:rFonts w:cstheme="minorHAnsi"/>
          <w:b/>
          <w:bCs/>
        </w:rPr>
        <w:br w:type="page"/>
      </w:r>
    </w:p>
    <w:p w14:paraId="7D65213D" w14:textId="303A81EA" w:rsidR="00981974" w:rsidRDefault="00981974" w:rsidP="00981974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1</w:t>
      </w:r>
    </w:p>
    <w:p w14:paraId="4F96B351" w14:textId="77777777" w:rsidR="00981974" w:rsidRDefault="00981974" w:rsidP="00981974">
      <w:pPr>
        <w:jc w:val="right"/>
        <w:rPr>
          <w:rFonts w:cstheme="minorHAnsi"/>
          <w:b/>
          <w:bCs/>
        </w:rPr>
      </w:pPr>
    </w:p>
    <w:p w14:paraId="42F9BE43" w14:textId="76503098" w:rsidR="00953D92" w:rsidRPr="00953D92" w:rsidRDefault="00953D92" w:rsidP="00953D92">
      <w:pPr>
        <w:jc w:val="center"/>
        <w:rPr>
          <w:b/>
          <w:sz w:val="24"/>
          <w:szCs w:val="24"/>
        </w:rPr>
      </w:pPr>
      <w:r w:rsidRPr="00953D92">
        <w:rPr>
          <w:b/>
          <w:bCs/>
          <w:sz w:val="32"/>
          <w:szCs w:val="32"/>
        </w:rPr>
        <w:t>VII</w:t>
      </w:r>
      <w:r w:rsidR="006176DF">
        <w:rPr>
          <w:b/>
          <w:bCs/>
          <w:sz w:val="32"/>
          <w:szCs w:val="32"/>
        </w:rPr>
        <w:t>I</w:t>
      </w:r>
      <w:r w:rsidRPr="00953D92">
        <w:rPr>
          <w:b/>
          <w:bCs/>
          <w:sz w:val="32"/>
          <w:szCs w:val="32"/>
        </w:rPr>
        <w:t xml:space="preserve"> </w:t>
      </w:r>
      <w:r w:rsidRPr="00953D92">
        <w:rPr>
          <w:b/>
          <w:sz w:val="32"/>
          <w:szCs w:val="32"/>
        </w:rPr>
        <w:t>P</w:t>
      </w:r>
      <w:r w:rsidRPr="00953D92">
        <w:rPr>
          <w:b/>
          <w:bCs/>
          <w:sz w:val="32"/>
          <w:szCs w:val="32"/>
        </w:rPr>
        <w:t>rzegląd etiud teatralnych</w:t>
      </w:r>
      <w:r w:rsidRPr="00953D92">
        <w:rPr>
          <w:i/>
          <w:iCs/>
          <w:sz w:val="32"/>
          <w:szCs w:val="32"/>
        </w:rPr>
        <w:t xml:space="preserve"> ZWYKLI - NIEZWYKLI</w:t>
      </w:r>
      <w:r w:rsidRPr="00953D92">
        <w:rPr>
          <w:b/>
          <w:sz w:val="32"/>
          <w:szCs w:val="32"/>
        </w:rPr>
        <w:t xml:space="preserve"> </w:t>
      </w:r>
      <w:r w:rsidRPr="00953D92">
        <w:rPr>
          <w:b/>
          <w:sz w:val="32"/>
          <w:szCs w:val="32"/>
        </w:rPr>
        <w:br/>
      </w:r>
      <w:r w:rsidRPr="00953D92">
        <w:rPr>
          <w:b/>
          <w:sz w:val="24"/>
          <w:szCs w:val="24"/>
        </w:rPr>
        <w:t>Zgoda na przetwarzanie danych osobowych i wykorzystanie wizerunku</w:t>
      </w:r>
      <w:r w:rsidRPr="00953D92">
        <w:rPr>
          <w:b/>
          <w:sz w:val="24"/>
          <w:szCs w:val="24"/>
        </w:rPr>
        <w:br/>
        <w:t>nauczyciela przygotowującego uczniów do Przeglądu</w:t>
      </w:r>
    </w:p>
    <w:p w14:paraId="0204D953" w14:textId="77777777" w:rsidR="00953D92" w:rsidRPr="00953D92" w:rsidRDefault="00953D92" w:rsidP="00953D92">
      <w:pPr>
        <w:spacing w:line="360" w:lineRule="auto"/>
        <w:rPr>
          <w:sz w:val="24"/>
          <w:szCs w:val="24"/>
        </w:rPr>
      </w:pPr>
      <w:r w:rsidRPr="00953D92">
        <w:rPr>
          <w:sz w:val="24"/>
          <w:szCs w:val="24"/>
        </w:rPr>
        <w:br/>
        <w:t>Imię i nazwisko nauczyciela przygotowującego grupę: ……………………………………………………………………………………………………………………………………………….</w:t>
      </w:r>
    </w:p>
    <w:p w14:paraId="0F11F57C" w14:textId="6188904C" w:rsidR="00953D92" w:rsidRPr="00953D92" w:rsidRDefault="00953D92" w:rsidP="00953D92">
      <w:pPr>
        <w:rPr>
          <w:sz w:val="24"/>
          <w:szCs w:val="24"/>
        </w:rPr>
      </w:pPr>
      <w:r w:rsidRPr="00953D92">
        <w:rPr>
          <w:sz w:val="24"/>
          <w:szCs w:val="24"/>
        </w:rPr>
        <w:t>Nazwa szkoły</w:t>
      </w:r>
      <w:r w:rsidR="00E37C20">
        <w:rPr>
          <w:sz w:val="24"/>
          <w:szCs w:val="24"/>
        </w:rPr>
        <w:t>:</w:t>
      </w:r>
      <w:r w:rsidRPr="00953D92">
        <w:rPr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14:paraId="3F034F98" w14:textId="451369FB" w:rsidR="00953D92" w:rsidRPr="00953D92" w:rsidRDefault="00953D92" w:rsidP="00953D92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53D92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przetwarzanie moich danych osobowych przez</w:t>
      </w:r>
      <w:r w:rsidR="006D3AD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Organizatorów</w:t>
      </w:r>
      <w:r w:rsidRPr="00953D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D3AD2">
        <w:rPr>
          <w:rFonts w:ascii="Times New Roman" w:eastAsia="Calibri" w:hAnsi="Times New Roman" w:cs="Times New Roman"/>
          <w:sz w:val="24"/>
          <w:szCs w:val="24"/>
          <w:lang w:eastAsia="pl-PL"/>
        </w:rPr>
        <w:t>Konkursu</w:t>
      </w:r>
      <w:r w:rsidRPr="00953D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zebranych w celu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niezbędnym do przeprowadzenia Przeglądu, w tym publikacji jego wyników.</w:t>
      </w:r>
    </w:p>
    <w:p w14:paraId="7D1157E0" w14:textId="77777777" w:rsidR="00953D92" w:rsidRPr="00953D92" w:rsidRDefault="00953D92" w:rsidP="00953D92">
      <w:pPr>
        <w:jc w:val="right"/>
        <w:rPr>
          <w:sz w:val="24"/>
          <w:szCs w:val="24"/>
        </w:rPr>
      </w:pPr>
      <w:r w:rsidRPr="00953D92">
        <w:rPr>
          <w:sz w:val="24"/>
          <w:szCs w:val="24"/>
        </w:rPr>
        <w:t>……......…………………………………………</w:t>
      </w:r>
      <w:r w:rsidRPr="00953D92">
        <w:rPr>
          <w:sz w:val="24"/>
          <w:szCs w:val="24"/>
        </w:rPr>
        <w:br/>
      </w:r>
      <w:r w:rsidRPr="00953D92">
        <w:rPr>
          <w:i/>
          <w:sz w:val="20"/>
          <w:szCs w:val="20"/>
        </w:rPr>
        <w:t>data, podpis nauczyciela/opiekuna grupy</w:t>
      </w:r>
    </w:p>
    <w:p w14:paraId="1D652E87" w14:textId="77777777" w:rsidR="00953D92" w:rsidRPr="00953D92" w:rsidRDefault="00953D92" w:rsidP="00953D92">
      <w:pPr>
        <w:rPr>
          <w:sz w:val="24"/>
          <w:szCs w:val="24"/>
        </w:rPr>
      </w:pPr>
    </w:p>
    <w:p w14:paraId="4DB6B826" w14:textId="62085D73" w:rsidR="00953D92" w:rsidRPr="00953D92" w:rsidRDefault="00953D92" w:rsidP="00953D92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53D92">
        <w:rPr>
          <w:rFonts w:ascii="Times New Roman" w:eastAsia="Calibri" w:hAnsi="Times New Roman" w:cs="Times New Roman"/>
          <w:color w:val="000000"/>
          <w:lang w:eastAsia="pl-PL"/>
        </w:rPr>
        <w:t xml:space="preserve">Wyrażam zgodę na rozpowszechnienie mojego wizerunku, utrwalonego na fotografiach i materiałach video podczas </w:t>
      </w:r>
      <w:r w:rsidR="006D3AD2">
        <w:rPr>
          <w:rFonts w:ascii="Times New Roman" w:eastAsia="Calibri" w:hAnsi="Times New Roman" w:cs="Times New Roman"/>
          <w:color w:val="000000"/>
          <w:lang w:eastAsia="pl-PL"/>
        </w:rPr>
        <w:t>Konkursu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 xml:space="preserve"> oraz imienia i nazwiska jako nauczyciela przygotowującego grupę do Przeglądu we wszystkich publikacjach informacyjnych, reklamowych i promocyjnych oraz w materiałach przekazywanych za pośrednictwem Internetu.</w:t>
      </w:r>
    </w:p>
    <w:p w14:paraId="75C3721A" w14:textId="77777777" w:rsidR="00953D92" w:rsidRPr="00953D92" w:rsidRDefault="00953D92" w:rsidP="00953D92">
      <w:pPr>
        <w:jc w:val="right"/>
        <w:rPr>
          <w:sz w:val="24"/>
          <w:szCs w:val="24"/>
        </w:rPr>
      </w:pPr>
      <w:r w:rsidRPr="00953D92">
        <w:t>.……………………………………………………..</w:t>
      </w:r>
      <w:r w:rsidRPr="00953D92">
        <w:br/>
      </w:r>
      <w:r w:rsidRPr="00953D92">
        <w:rPr>
          <w:i/>
          <w:sz w:val="18"/>
          <w:szCs w:val="18"/>
        </w:rPr>
        <w:t xml:space="preserve">data, podpis </w:t>
      </w:r>
      <w:r w:rsidRPr="00953D92">
        <w:rPr>
          <w:i/>
          <w:sz w:val="20"/>
          <w:szCs w:val="20"/>
        </w:rPr>
        <w:t>nauczyciela/opiekuna grupy</w:t>
      </w:r>
    </w:p>
    <w:p w14:paraId="65FD49A7" w14:textId="77777777" w:rsidR="00953D92" w:rsidRPr="00953D92" w:rsidRDefault="00953D92" w:rsidP="00953D92">
      <w:pPr>
        <w:jc w:val="right"/>
        <w:rPr>
          <w:sz w:val="24"/>
          <w:szCs w:val="24"/>
        </w:rPr>
      </w:pPr>
    </w:p>
    <w:p w14:paraId="40FF6F66" w14:textId="77777777" w:rsidR="00953D92" w:rsidRPr="00953D92" w:rsidRDefault="00953D92" w:rsidP="00953D92">
      <w:pPr>
        <w:jc w:val="center"/>
        <w:rPr>
          <w:b/>
          <w:color w:val="000000"/>
          <w:sz w:val="18"/>
          <w:szCs w:val="18"/>
        </w:rPr>
      </w:pPr>
      <w:r w:rsidRPr="00953D92">
        <w:rPr>
          <w:b/>
          <w:color w:val="000000"/>
          <w:sz w:val="18"/>
          <w:szCs w:val="18"/>
        </w:rPr>
        <w:t>Informacja o przetwarzaniu danych</w:t>
      </w:r>
    </w:p>
    <w:p w14:paraId="22616CD4" w14:textId="511CD446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Administratorem danych osobowych nauczycieli/opiekunów grup uczestniczących w Przeglądzie etiud teatralnych ZWYKLI - NIEZWYKLI jest Książnica Płocka im. Władysława Broniewski</w:t>
      </w:r>
      <w:r w:rsidR="00B97F9E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ego z siedzibą w Płocku, ul. </w:t>
      </w: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Kościuszki 6. Kontakt do administratora danych: 24 262 31 17.</w:t>
      </w:r>
    </w:p>
    <w:p w14:paraId="0E98D384" w14:textId="77777777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Administrator danych wyznaczył Inspektora danych osobowych. Kontakt do Inspektora danych osobowych w Książnicy Płockiej: </w:t>
      </w:r>
      <w:hyperlink r:id="rId8" w:history="1">
        <w:r w:rsidRPr="00953D92">
          <w:rPr>
            <w:rFonts w:ascii="Times New Roman" w:eastAsia="Calibri" w:hAnsi="Times New Roman" w:cs="Times New Roman"/>
            <w:bCs/>
            <w:color w:val="0563C1" w:themeColor="hyperlink"/>
            <w:sz w:val="18"/>
            <w:szCs w:val="18"/>
            <w:u w:val="single"/>
            <w:lang w:eastAsia="pl-PL"/>
          </w:rPr>
          <w:t>iod@ksiaznicaplocka.pl</w:t>
        </w:r>
      </w:hyperlink>
    </w:p>
    <w:p w14:paraId="17F721E8" w14:textId="77777777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Dane osobowe nauczycieli/opiekunów grup uczestniczących w Przeglądzie zbierane są w celu organizacji Przeglądu, natomiast celem rozpowszechniania wizerunku jest dokumentowanie i promowanie Przeglądu.</w:t>
      </w:r>
    </w:p>
    <w:p w14:paraId="7EDC8889" w14:textId="6A469C97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Przetwarzanie danych następuje na podstawie dobrowolnej zgody nauczyciela/o</w:t>
      </w:r>
      <w:r w:rsidR="00B97F9E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piekuna grupy biorącej udział w </w:t>
      </w: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Przeglądzie zgodnie z art. 6 ust. 1 lit. a ogólnego rozporządzenia o ochronie danych osobowych (RODO).</w:t>
      </w:r>
    </w:p>
    <w:p w14:paraId="6D6EE601" w14:textId="77777777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Dane będą przechowywane przez okres niezbędny do realizacji ww. celów lub do czasu cofnięcia zgody.</w:t>
      </w:r>
    </w:p>
    <w:p w14:paraId="527AA67A" w14:textId="77777777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Podanie danych osobowych jest dobrowolne, lecz niezbędne, aby grupa mogła wziąć udział w Przeglądzie.</w:t>
      </w:r>
    </w:p>
    <w:p w14:paraId="465188BC" w14:textId="77777777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Nauczycielom/opiekunom grup przysługują prawa związane z przetwarzaniem danych:</w:t>
      </w:r>
    </w:p>
    <w:p w14:paraId="40F77C26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dostępu do treści danych;</w:t>
      </w:r>
    </w:p>
    <w:p w14:paraId="71628E33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sprostowania danych;</w:t>
      </w:r>
    </w:p>
    <w:p w14:paraId="6CF636E8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usunięcia danych lub ograniczenia przetwarzania;</w:t>
      </w:r>
    </w:p>
    <w:p w14:paraId="3CA55034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cofnięcia wyrażonej zgody w dowolnym momencie. Wycofanie zgody na przetwarzanie danych nie wpłynie na przetwarzanie danych przez okres, w którym zgoda obowiązywała;</w:t>
      </w:r>
    </w:p>
    <w:p w14:paraId="2D02A05A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przenoszenia danych osobowych do innego administratora danych;</w:t>
      </w:r>
    </w:p>
    <w:p w14:paraId="58CE5EC8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wniesienia sprzeciwu;</w:t>
      </w:r>
    </w:p>
    <w:p w14:paraId="00170071" w14:textId="31F24DF5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Nauczycielom/opiekunom przysługuje prawo do wniesienia skargi do Prezesa Urzędu Ochrony Danych Osobowych.</w:t>
      </w:r>
    </w:p>
    <w:p w14:paraId="0D78A41A" w14:textId="61610D02" w:rsidR="00953D92" w:rsidRPr="00981974" w:rsidRDefault="00981974" w:rsidP="00981974">
      <w:pPr>
        <w:jc w:val="right"/>
        <w:rPr>
          <w:b/>
          <w:sz w:val="24"/>
          <w:szCs w:val="24"/>
        </w:rPr>
      </w:pPr>
      <w:r w:rsidRPr="00981974">
        <w:rPr>
          <w:b/>
          <w:sz w:val="24"/>
          <w:szCs w:val="24"/>
        </w:rPr>
        <w:lastRenderedPageBreak/>
        <w:t>Załącznik nr 2</w:t>
      </w:r>
    </w:p>
    <w:p w14:paraId="683C4400" w14:textId="37A58892" w:rsidR="00953D92" w:rsidRPr="00953D92" w:rsidRDefault="00953D92" w:rsidP="00953D92">
      <w:pPr>
        <w:jc w:val="center"/>
        <w:rPr>
          <w:sz w:val="32"/>
          <w:szCs w:val="32"/>
        </w:rPr>
      </w:pPr>
      <w:r w:rsidRPr="00953D92">
        <w:rPr>
          <w:b/>
          <w:bCs/>
          <w:sz w:val="32"/>
          <w:szCs w:val="32"/>
        </w:rPr>
        <w:t>VII</w:t>
      </w:r>
      <w:r w:rsidR="00B97F9E">
        <w:rPr>
          <w:b/>
          <w:bCs/>
          <w:sz w:val="32"/>
          <w:szCs w:val="32"/>
        </w:rPr>
        <w:t>I</w:t>
      </w:r>
      <w:r w:rsidRPr="00953D92">
        <w:rPr>
          <w:b/>
          <w:bCs/>
          <w:sz w:val="32"/>
          <w:szCs w:val="32"/>
        </w:rPr>
        <w:t xml:space="preserve"> </w:t>
      </w:r>
      <w:r w:rsidRPr="00953D92">
        <w:rPr>
          <w:b/>
          <w:sz w:val="32"/>
          <w:szCs w:val="32"/>
        </w:rPr>
        <w:t>P</w:t>
      </w:r>
      <w:r w:rsidRPr="00953D92">
        <w:rPr>
          <w:b/>
          <w:bCs/>
          <w:sz w:val="32"/>
          <w:szCs w:val="32"/>
        </w:rPr>
        <w:t>rzegląd etiud teatralnych</w:t>
      </w:r>
      <w:r w:rsidRPr="00953D92">
        <w:rPr>
          <w:i/>
          <w:iCs/>
          <w:sz w:val="32"/>
          <w:szCs w:val="32"/>
        </w:rPr>
        <w:t xml:space="preserve"> ZWYKLI - NIEZWYKLI</w:t>
      </w:r>
      <w:r w:rsidRPr="00953D92">
        <w:rPr>
          <w:b/>
          <w:sz w:val="32"/>
          <w:szCs w:val="32"/>
        </w:rPr>
        <w:t xml:space="preserve"> </w:t>
      </w:r>
      <w:r w:rsidRPr="00953D92">
        <w:rPr>
          <w:b/>
          <w:sz w:val="32"/>
          <w:szCs w:val="32"/>
        </w:rPr>
        <w:br/>
      </w:r>
      <w:r w:rsidRPr="00953D92">
        <w:rPr>
          <w:b/>
          <w:sz w:val="24"/>
          <w:szCs w:val="24"/>
        </w:rPr>
        <w:t>Zgoda na rozpowszechnienie wizerunku dziecka</w:t>
      </w:r>
    </w:p>
    <w:p w14:paraId="6B09913A" w14:textId="77777777" w:rsidR="00953D92" w:rsidRPr="00953D92" w:rsidRDefault="00953D92" w:rsidP="00953D92">
      <w:pPr>
        <w:spacing w:line="360" w:lineRule="auto"/>
        <w:rPr>
          <w:sz w:val="24"/>
          <w:szCs w:val="24"/>
        </w:rPr>
      </w:pPr>
    </w:p>
    <w:p w14:paraId="691554E8" w14:textId="77777777" w:rsidR="00953D92" w:rsidRPr="00953D92" w:rsidRDefault="00953D92" w:rsidP="00953D92">
      <w:pPr>
        <w:spacing w:line="360" w:lineRule="auto"/>
        <w:rPr>
          <w:sz w:val="24"/>
          <w:szCs w:val="24"/>
        </w:rPr>
      </w:pPr>
      <w:r w:rsidRPr="00953D92">
        <w:rPr>
          <w:sz w:val="24"/>
          <w:szCs w:val="24"/>
        </w:rPr>
        <w:t>Imię i nazwisko rodzica / opiekuna prawnego ……………………………………………………………………………………………………………………………………………….</w:t>
      </w:r>
    </w:p>
    <w:p w14:paraId="7267256A" w14:textId="6EE8D95F" w:rsidR="00953D92" w:rsidRPr="00953D92" w:rsidRDefault="00953D92" w:rsidP="00953D92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53D92">
        <w:rPr>
          <w:rFonts w:ascii="Times New Roman" w:eastAsia="Calibri" w:hAnsi="Times New Roman" w:cs="Times New Roman"/>
          <w:color w:val="000000"/>
          <w:lang w:eastAsia="pl-PL"/>
        </w:rPr>
        <w:t xml:space="preserve">Wyrażam zgodę na rozpowszechnienie przez </w:t>
      </w:r>
      <w:r w:rsidR="00B43373">
        <w:rPr>
          <w:rFonts w:ascii="Times New Roman" w:eastAsia="Calibri" w:hAnsi="Times New Roman" w:cs="Times New Roman"/>
          <w:sz w:val="24"/>
          <w:szCs w:val="24"/>
          <w:lang w:eastAsia="pl-PL"/>
        </w:rPr>
        <w:t>Organizatorów Konkursu</w:t>
      </w:r>
      <w:r w:rsidRPr="00953D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 xml:space="preserve">wizerunku </w:t>
      </w:r>
      <w:r w:rsidR="00783036">
        <w:rPr>
          <w:rFonts w:ascii="Times New Roman" w:eastAsia="Calibri" w:hAnsi="Times New Roman" w:cs="Times New Roman"/>
          <w:color w:val="000000"/>
          <w:lang w:eastAsia="pl-PL"/>
        </w:rPr>
        <w:t xml:space="preserve">i wypowiedzi </w:t>
      </w:r>
      <w:r w:rsidR="00081AAC">
        <w:rPr>
          <w:rFonts w:ascii="Times New Roman" w:eastAsia="Calibri" w:hAnsi="Times New Roman" w:cs="Times New Roman"/>
          <w:color w:val="000000"/>
          <w:lang w:eastAsia="pl-PL"/>
        </w:rPr>
        <w:t xml:space="preserve">/ głosu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mojego dziecka</w:t>
      </w:r>
      <w:r w:rsidR="00260F25">
        <w:rPr>
          <w:rFonts w:ascii="Times New Roman" w:eastAsia="Calibri" w:hAnsi="Times New Roman" w:cs="Times New Roman"/>
          <w:color w:val="000000"/>
          <w:lang w:eastAsia="pl-PL"/>
        </w:rPr>
        <w:t>, w związku z jego udziałem w etiudzie</w:t>
      </w:r>
      <w:r w:rsidR="003E6724">
        <w:rPr>
          <w:rFonts w:ascii="Times New Roman" w:eastAsia="Calibri" w:hAnsi="Times New Roman" w:cs="Times New Roman"/>
          <w:color w:val="000000"/>
          <w:lang w:eastAsia="pl-PL"/>
        </w:rPr>
        <w:t xml:space="preserve"> szkoły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…………………………… ……………………………………….</w:t>
      </w:r>
      <w:r w:rsidR="003E6724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6B720D">
        <w:rPr>
          <w:rFonts w:ascii="Times New Roman" w:eastAsia="Calibri" w:hAnsi="Times New Roman" w:cs="Times New Roman"/>
          <w:color w:val="000000"/>
          <w:lang w:eastAsia="pl-PL"/>
        </w:rPr>
        <w:t>o</w:t>
      </w:r>
      <w:r w:rsidR="003E6724">
        <w:rPr>
          <w:rFonts w:ascii="Times New Roman" w:eastAsia="Calibri" w:hAnsi="Times New Roman" w:cs="Times New Roman"/>
          <w:color w:val="000000"/>
          <w:lang w:eastAsia="pl-PL"/>
        </w:rPr>
        <w:t>raz</w:t>
      </w:r>
      <w:r w:rsidR="006B720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3E6724">
        <w:rPr>
          <w:rFonts w:ascii="Times New Roman" w:eastAsia="Calibri" w:hAnsi="Times New Roman" w:cs="Times New Roman"/>
          <w:color w:val="000000"/>
          <w:lang w:eastAsia="pl-PL"/>
        </w:rPr>
        <w:t>wszelkimi działaniami informacyjnymi, promocyjnymi i reklamowymi dotyczącymi Przeglądu</w:t>
      </w:r>
      <w:r w:rsidR="006B720D">
        <w:rPr>
          <w:rFonts w:ascii="Times New Roman" w:eastAsia="Calibri" w:hAnsi="Times New Roman" w:cs="Times New Roman"/>
          <w:color w:val="000000"/>
          <w:lang w:eastAsia="pl-PL"/>
        </w:rPr>
        <w:t>, nagrania, w tym produkcję zwiastunów i innych materiałów audiowizualnych, wykorzystywanie zdjęć</w:t>
      </w:r>
      <w:r w:rsidR="00476C97">
        <w:rPr>
          <w:rFonts w:ascii="Times New Roman" w:eastAsia="Calibri" w:hAnsi="Times New Roman" w:cs="Times New Roman"/>
          <w:color w:val="000000"/>
          <w:lang w:eastAsia="pl-PL"/>
        </w:rPr>
        <w:t xml:space="preserve"> i stopklatek zawierających wizerunek, głos/wypowiedź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we wszystkich publikacjach informacyjnych, reklamowych</w:t>
      </w:r>
      <w:r w:rsidR="00476C97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i promocyjnych oraz w materiałach przekazywanych za pośrednictwem Internetu.</w:t>
      </w:r>
    </w:p>
    <w:p w14:paraId="7A134B3D" w14:textId="77777777" w:rsidR="00953D92" w:rsidRPr="00953D92" w:rsidRDefault="00953D92" w:rsidP="00953D92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53D92">
        <w:rPr>
          <w:rFonts w:ascii="Times New Roman" w:eastAsia="Calibri" w:hAnsi="Times New Roman" w:cs="Times New Roman"/>
          <w:color w:val="000000"/>
          <w:lang w:eastAsia="pl-PL"/>
        </w:rPr>
        <w:t>Jednocześnie oświadczam, że zapoznałem się z regulaminem Przeglądu i akceptuje jego postanowienia.</w:t>
      </w:r>
    </w:p>
    <w:p w14:paraId="513A6D8D" w14:textId="77777777" w:rsidR="00953D92" w:rsidRPr="00953D92" w:rsidRDefault="00953D92" w:rsidP="00953D92">
      <w:pPr>
        <w:jc w:val="right"/>
        <w:rPr>
          <w:i/>
          <w:sz w:val="18"/>
          <w:szCs w:val="18"/>
        </w:rPr>
      </w:pPr>
      <w:r w:rsidRPr="00953D92">
        <w:t>…………………………………………………..</w:t>
      </w:r>
      <w:r w:rsidRPr="00953D92">
        <w:br/>
      </w:r>
      <w:r w:rsidRPr="00953D92">
        <w:rPr>
          <w:i/>
          <w:sz w:val="18"/>
          <w:szCs w:val="18"/>
        </w:rPr>
        <w:t>data, podpis rodzica/opiekuna prawnego</w:t>
      </w:r>
      <w:r w:rsidRPr="00953D92">
        <w:rPr>
          <w:i/>
          <w:sz w:val="18"/>
          <w:szCs w:val="18"/>
        </w:rPr>
        <w:br/>
      </w:r>
    </w:p>
    <w:p w14:paraId="4989A6F1" w14:textId="77777777" w:rsidR="00953D92" w:rsidRPr="00953D92" w:rsidRDefault="00953D92" w:rsidP="00953D92">
      <w:pPr>
        <w:jc w:val="right"/>
        <w:rPr>
          <w:i/>
          <w:sz w:val="18"/>
          <w:szCs w:val="18"/>
        </w:rPr>
      </w:pPr>
    </w:p>
    <w:p w14:paraId="40D65AE5" w14:textId="77777777" w:rsidR="00953D92" w:rsidRPr="00953D92" w:rsidRDefault="00953D92" w:rsidP="00953D92">
      <w:pPr>
        <w:jc w:val="right"/>
        <w:rPr>
          <w:i/>
          <w:sz w:val="18"/>
          <w:szCs w:val="18"/>
        </w:rPr>
      </w:pPr>
    </w:p>
    <w:p w14:paraId="7A69D9E1" w14:textId="77777777" w:rsidR="00953D92" w:rsidRPr="00953D92" w:rsidRDefault="00953D92" w:rsidP="00953D92">
      <w:pPr>
        <w:jc w:val="center"/>
        <w:rPr>
          <w:b/>
          <w:color w:val="000000"/>
          <w:sz w:val="18"/>
          <w:szCs w:val="18"/>
        </w:rPr>
      </w:pPr>
      <w:r w:rsidRPr="00953D92">
        <w:rPr>
          <w:b/>
          <w:color w:val="000000"/>
          <w:sz w:val="18"/>
          <w:szCs w:val="18"/>
        </w:rPr>
        <w:t>Informacja o przetwarzaniu danych</w:t>
      </w:r>
    </w:p>
    <w:p w14:paraId="49D89302" w14:textId="4510595F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Administratorem danych osobowych rodziców/opiekunów prawnych uczestników Przeglądu etiud teatralnych ZWYKLI - NIEZWYKLI jest Książnica Płocka im. Władysława Broniewsk</w:t>
      </w:r>
      <w:r w:rsidR="00B97F9E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iego z siedzibą w Płocku, ul.</w:t>
      </w: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 Kościuszki 6. Kontakt do administratora danych: 24 262 31 17.</w:t>
      </w:r>
    </w:p>
    <w:p w14:paraId="148CA0C0" w14:textId="77777777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Administrator danych wyznaczył Inspektora danych osobowych. Kontakt do Inspektora danych osobowych w Książnicy Płockiej: </w:t>
      </w:r>
      <w:hyperlink r:id="rId9" w:history="1">
        <w:r w:rsidRPr="00953D92">
          <w:rPr>
            <w:rFonts w:ascii="Times New Roman" w:eastAsia="Calibri" w:hAnsi="Times New Roman" w:cs="Times New Roman"/>
            <w:bCs/>
            <w:color w:val="0563C1" w:themeColor="hyperlink"/>
            <w:sz w:val="18"/>
            <w:szCs w:val="18"/>
            <w:u w:val="single"/>
            <w:lang w:eastAsia="pl-PL"/>
          </w:rPr>
          <w:t>iod@ksiaznicaplocka.pl</w:t>
        </w:r>
      </w:hyperlink>
    </w:p>
    <w:p w14:paraId="71FFA43D" w14:textId="77777777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Dane przetwarzane są w celu organizacji Przeglądu, natomiast celem rozpowszechnienia wizerunku jest udokumentowanie i promocja Przeglądu.</w:t>
      </w:r>
    </w:p>
    <w:p w14:paraId="774CA4BA" w14:textId="77777777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Przetwarzanie danych następuje na podstawie dobrowolnej zgody rodzica/opiekuna prawnego uczestnika Przeglądu zgodnie z art. 6 ust. 1 lit. a ogólnego rozporządzenia o ochronie danych osobowych (RODO).</w:t>
      </w:r>
    </w:p>
    <w:p w14:paraId="52587B6A" w14:textId="77777777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Dane będą przechowywane przez okres niezbędny do realizacji ww. celów lub do czasu cofnięcia zgody.</w:t>
      </w:r>
    </w:p>
    <w:p w14:paraId="2783777D" w14:textId="77777777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Podanie danych osobowych jest dobrowolne.</w:t>
      </w:r>
    </w:p>
    <w:p w14:paraId="798BB20D" w14:textId="77777777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Rodzicom/opiekunom prawnym przysługują prawa związane z przetwarzaniem danych:</w:t>
      </w:r>
    </w:p>
    <w:p w14:paraId="7F3A8D09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dostępu do treści danych;</w:t>
      </w:r>
    </w:p>
    <w:p w14:paraId="04419D44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sprostowania danych;</w:t>
      </w:r>
    </w:p>
    <w:p w14:paraId="643AEB14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usunięcia danych lub ograniczenia przetwarzania;</w:t>
      </w:r>
    </w:p>
    <w:p w14:paraId="43595301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cofnięcia wyrażonej zgody w dowolnym momencie. Wycofanie zgody na przetwarzanie danych nie wpłynie na przetwarzanie danych przez okres, w którym zgoda obowiązywała;</w:t>
      </w:r>
    </w:p>
    <w:p w14:paraId="54D2270D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przenoszenia danych;</w:t>
      </w:r>
    </w:p>
    <w:p w14:paraId="1D3107D3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wniesienia sprzeciwu;</w:t>
      </w:r>
    </w:p>
    <w:p w14:paraId="7D05E4EB" w14:textId="77777777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Rodzicom/opiekunom prawnym przysługuje prawo do wniesienia skargi do Prezesa Urzędu Ochrony Danych Osobowych.</w:t>
      </w:r>
    </w:p>
    <w:p w14:paraId="662BFF35" w14:textId="77777777" w:rsidR="00953D92" w:rsidRPr="00953D92" w:rsidRDefault="00953D92" w:rsidP="00953D92">
      <w:pPr>
        <w:jc w:val="center"/>
        <w:rPr>
          <w:b/>
          <w:color w:val="000000"/>
          <w:sz w:val="18"/>
          <w:szCs w:val="18"/>
        </w:rPr>
      </w:pPr>
      <w:r w:rsidRPr="00953D92">
        <w:rPr>
          <w:rFonts w:ascii="Courier New" w:hAnsi="Courier New" w:cs="Courier New"/>
          <w:color w:val="333333"/>
          <w:sz w:val="18"/>
          <w:szCs w:val="18"/>
        </w:rPr>
        <w:br/>
      </w:r>
      <w:r w:rsidRPr="00953D92">
        <w:rPr>
          <w:rFonts w:ascii="Courier New" w:hAnsi="Courier New" w:cs="Courier New"/>
          <w:color w:val="333333"/>
          <w:sz w:val="18"/>
          <w:szCs w:val="18"/>
        </w:rPr>
        <w:br/>
      </w:r>
    </w:p>
    <w:p w14:paraId="689A6FCB" w14:textId="64B10F91" w:rsidR="00953D92" w:rsidRPr="00953D92" w:rsidRDefault="00953D92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E53ABB" w14:textId="7DAB914F" w:rsidR="00953D92" w:rsidRPr="00981974" w:rsidRDefault="00981974" w:rsidP="00157E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Hlk50317909"/>
      <w:r w:rsidRPr="009819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</w:t>
      </w:r>
    </w:p>
    <w:bookmarkEnd w:id="4"/>
    <w:p w14:paraId="550B1224" w14:textId="77777777" w:rsidR="00953D92" w:rsidRPr="00953D92" w:rsidRDefault="00953D92" w:rsidP="00953D9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</w:p>
    <w:p w14:paraId="24C3D2BC" w14:textId="64751756" w:rsidR="00953D92" w:rsidRPr="00953D92" w:rsidRDefault="00953D92" w:rsidP="00953D92">
      <w:pPr>
        <w:jc w:val="center"/>
        <w:rPr>
          <w:sz w:val="32"/>
          <w:szCs w:val="32"/>
        </w:rPr>
      </w:pPr>
      <w:r w:rsidRPr="00953D92">
        <w:rPr>
          <w:b/>
          <w:bCs/>
          <w:sz w:val="32"/>
          <w:szCs w:val="32"/>
        </w:rPr>
        <w:t>VII</w:t>
      </w:r>
      <w:r w:rsidR="00B97F9E">
        <w:rPr>
          <w:b/>
          <w:bCs/>
          <w:sz w:val="32"/>
          <w:szCs w:val="32"/>
        </w:rPr>
        <w:t>I</w:t>
      </w:r>
      <w:r w:rsidRPr="00953D92">
        <w:rPr>
          <w:b/>
          <w:bCs/>
          <w:sz w:val="32"/>
          <w:szCs w:val="32"/>
        </w:rPr>
        <w:t xml:space="preserve"> </w:t>
      </w:r>
      <w:r w:rsidRPr="00953D92">
        <w:rPr>
          <w:b/>
          <w:sz w:val="32"/>
          <w:szCs w:val="32"/>
        </w:rPr>
        <w:t>P</w:t>
      </w:r>
      <w:r w:rsidRPr="00953D92">
        <w:rPr>
          <w:b/>
          <w:bCs/>
          <w:sz w:val="32"/>
          <w:szCs w:val="32"/>
        </w:rPr>
        <w:t>rzegląd etiud teatralnych</w:t>
      </w:r>
      <w:r w:rsidRPr="00953D92">
        <w:rPr>
          <w:i/>
          <w:iCs/>
          <w:sz w:val="32"/>
          <w:szCs w:val="32"/>
        </w:rPr>
        <w:t xml:space="preserve"> ZWYKLI - NIEZWYKLI</w:t>
      </w:r>
      <w:r w:rsidRPr="00953D92">
        <w:rPr>
          <w:b/>
          <w:sz w:val="32"/>
          <w:szCs w:val="32"/>
        </w:rPr>
        <w:t xml:space="preserve"> </w:t>
      </w:r>
      <w:r w:rsidRPr="00953D92">
        <w:rPr>
          <w:b/>
          <w:sz w:val="32"/>
          <w:szCs w:val="32"/>
        </w:rPr>
        <w:br/>
      </w:r>
      <w:r w:rsidRPr="00953D92">
        <w:rPr>
          <w:b/>
          <w:sz w:val="24"/>
          <w:szCs w:val="24"/>
        </w:rPr>
        <w:t>Zgoda na rozpowszechnienie wizerunku pełnoletniego uczestnika Przeglądu</w:t>
      </w:r>
    </w:p>
    <w:p w14:paraId="0778401B" w14:textId="77777777" w:rsidR="00953D92" w:rsidRPr="00953D92" w:rsidRDefault="00953D92" w:rsidP="00953D92">
      <w:pPr>
        <w:spacing w:line="360" w:lineRule="auto"/>
        <w:rPr>
          <w:sz w:val="24"/>
          <w:szCs w:val="24"/>
        </w:rPr>
      </w:pPr>
    </w:p>
    <w:p w14:paraId="2B3FFC10" w14:textId="5E94C965" w:rsidR="00953D92" w:rsidRPr="00953D92" w:rsidRDefault="00953D92" w:rsidP="00953D92">
      <w:pPr>
        <w:spacing w:line="360" w:lineRule="auto"/>
        <w:rPr>
          <w:sz w:val="24"/>
          <w:szCs w:val="24"/>
        </w:rPr>
      </w:pPr>
      <w:r w:rsidRPr="00953D92">
        <w:rPr>
          <w:sz w:val="24"/>
          <w:szCs w:val="24"/>
        </w:rPr>
        <w:t xml:space="preserve">Imię i nazwisko pełnoletniego uczestnika </w:t>
      </w:r>
      <w:r w:rsidR="00B43373">
        <w:rPr>
          <w:sz w:val="24"/>
          <w:szCs w:val="24"/>
        </w:rPr>
        <w:t>Konkursu</w:t>
      </w:r>
      <w:r w:rsidR="00B43373">
        <w:rPr>
          <w:sz w:val="24"/>
          <w:szCs w:val="24"/>
        </w:rPr>
        <w:br/>
      </w:r>
      <w:r w:rsidRPr="00953D92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0B5CAC0" w14:textId="77777777" w:rsidR="00953D92" w:rsidRPr="00953D92" w:rsidRDefault="00953D92" w:rsidP="00953D92">
      <w:pPr>
        <w:spacing w:line="360" w:lineRule="auto"/>
        <w:rPr>
          <w:sz w:val="24"/>
          <w:szCs w:val="24"/>
        </w:rPr>
      </w:pPr>
      <w:r w:rsidRPr="00953D92">
        <w:rPr>
          <w:sz w:val="24"/>
          <w:szCs w:val="24"/>
        </w:rPr>
        <w:t>Nazwa szkoły ………………………………………………………………………………………………………………………..</w:t>
      </w:r>
    </w:p>
    <w:p w14:paraId="3AC700CD" w14:textId="610D8C57" w:rsidR="00157E8D" w:rsidRPr="00953D92" w:rsidRDefault="00157E8D" w:rsidP="00157E8D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53D92">
        <w:rPr>
          <w:rFonts w:ascii="Times New Roman" w:eastAsia="Calibri" w:hAnsi="Times New Roman" w:cs="Times New Roman"/>
          <w:color w:val="000000"/>
          <w:lang w:eastAsia="pl-PL"/>
        </w:rPr>
        <w:t xml:space="preserve">Wyrażam zgodę na rozpowszechnienie przez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Organizatorów Konkursu</w:t>
      </w:r>
      <w:r w:rsidRPr="00953D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mojego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 xml:space="preserve">wizerunku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i wypowiedzi / głosu, w związku z moim udziałem w etiudzie szkoły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…………………………… ……………………………………….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oraz wszelkimi działaniami informacyjnymi, promocyjnymi i reklamowymi dotyczącymi Przeglądu, nagrania, w tym produkcję zwiastunów i innych materiałów audiowizualnych, wykorzystywanie zdjęć i stopklatek zawierających mój wizerunek, głos/wypowiedź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we wszystkich publikacjach informacyjnych, reklamowych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i promocyjnych oraz w materiałach przekazywanych za pośrednictwem Internetu.</w:t>
      </w:r>
    </w:p>
    <w:p w14:paraId="7F7695E8" w14:textId="77777777" w:rsidR="00157E8D" w:rsidRPr="00953D92" w:rsidRDefault="00157E8D" w:rsidP="00157E8D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53D92">
        <w:rPr>
          <w:rFonts w:ascii="Times New Roman" w:eastAsia="Calibri" w:hAnsi="Times New Roman" w:cs="Times New Roman"/>
          <w:color w:val="000000"/>
          <w:lang w:eastAsia="pl-PL"/>
        </w:rPr>
        <w:t>Jednocześnie oświadczam, że zapoznałem się z regulaminem Przeglądu i akceptuje jego postanowienia.</w:t>
      </w:r>
    </w:p>
    <w:p w14:paraId="77E5EB6D" w14:textId="77777777" w:rsidR="00953D92" w:rsidRPr="00953D92" w:rsidRDefault="00953D92" w:rsidP="00953D92">
      <w:pPr>
        <w:jc w:val="right"/>
        <w:rPr>
          <w:i/>
          <w:sz w:val="18"/>
          <w:szCs w:val="18"/>
        </w:rPr>
      </w:pPr>
      <w:r w:rsidRPr="00953D92">
        <w:t>…………………………………………………..</w:t>
      </w:r>
      <w:r w:rsidRPr="00953D92">
        <w:br/>
      </w:r>
      <w:r w:rsidRPr="00953D92">
        <w:rPr>
          <w:i/>
          <w:sz w:val="18"/>
          <w:szCs w:val="18"/>
        </w:rPr>
        <w:t>data, podpis pełnoletniego uczestnika</w:t>
      </w:r>
      <w:r w:rsidRPr="00953D92">
        <w:rPr>
          <w:i/>
          <w:sz w:val="18"/>
          <w:szCs w:val="18"/>
        </w:rPr>
        <w:br/>
      </w:r>
    </w:p>
    <w:p w14:paraId="4A85AA9C" w14:textId="77777777" w:rsidR="00953D92" w:rsidRPr="00953D92" w:rsidRDefault="00953D92" w:rsidP="00953D92">
      <w:pPr>
        <w:jc w:val="right"/>
        <w:rPr>
          <w:i/>
          <w:sz w:val="18"/>
          <w:szCs w:val="18"/>
        </w:rPr>
      </w:pPr>
    </w:p>
    <w:p w14:paraId="04EEFFD0" w14:textId="77777777" w:rsidR="00953D92" w:rsidRPr="00953D92" w:rsidRDefault="00953D92" w:rsidP="00953D92">
      <w:pPr>
        <w:jc w:val="right"/>
        <w:rPr>
          <w:i/>
          <w:sz w:val="18"/>
          <w:szCs w:val="18"/>
        </w:rPr>
      </w:pPr>
    </w:p>
    <w:p w14:paraId="5FD87992" w14:textId="77777777" w:rsidR="00953D92" w:rsidRPr="00953D92" w:rsidRDefault="00953D92" w:rsidP="00953D92">
      <w:pPr>
        <w:jc w:val="center"/>
        <w:rPr>
          <w:b/>
          <w:color w:val="000000"/>
          <w:sz w:val="18"/>
          <w:szCs w:val="18"/>
        </w:rPr>
      </w:pPr>
      <w:r w:rsidRPr="00953D92">
        <w:rPr>
          <w:b/>
          <w:color w:val="000000"/>
          <w:sz w:val="18"/>
          <w:szCs w:val="18"/>
        </w:rPr>
        <w:t>Informacja o przetwarzaniu danych</w:t>
      </w:r>
    </w:p>
    <w:p w14:paraId="0EBCB9EC" w14:textId="16024A14" w:rsidR="00953D92" w:rsidRPr="007764E7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Administratorem danych osobowych pełnoletnich uczestników Przeglądu etiud teatralnych ZWYKLI - NIEZWYKLI jest Książnica Płocka im. Władysława Broniewski</w:t>
      </w:r>
      <w:r w:rsidR="00B97F9E"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ego z siedzibą w Płocku, ul. </w:t>
      </w: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Kościuszki 6. Kontakt do administratora danych: 24 262 31 17.</w:t>
      </w:r>
    </w:p>
    <w:p w14:paraId="79354B14" w14:textId="12B5BA6A" w:rsidR="00953D92" w:rsidRPr="007764E7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Administrator danych wyznaczył Inspektora danych osobowych. Kontakt d</w:t>
      </w:r>
      <w:r w:rsid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o Inspektora danych osobowych w </w:t>
      </w: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Książnicy Płockiej: </w:t>
      </w:r>
      <w:hyperlink r:id="rId10" w:history="1">
        <w:r w:rsidRPr="007764E7">
          <w:rPr>
            <w:rFonts w:ascii="Times New Roman" w:eastAsia="Calibri" w:hAnsi="Times New Roman" w:cs="Times New Roman"/>
            <w:bCs/>
            <w:color w:val="0563C1" w:themeColor="hyperlink"/>
            <w:sz w:val="18"/>
            <w:szCs w:val="18"/>
            <w:u w:val="single"/>
            <w:lang w:eastAsia="pl-PL"/>
          </w:rPr>
          <w:t>iod@ksiaznicaplocka.pl</w:t>
        </w:r>
      </w:hyperlink>
    </w:p>
    <w:p w14:paraId="0C8E2EE3" w14:textId="77777777" w:rsidR="00953D92" w:rsidRPr="007764E7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Dane przetwarzane są w celu organizacji Przeglądu, natomiast celem rozpowszechnienia wizerunku jest udokumentowanie i promocja Przeglądu.</w:t>
      </w:r>
    </w:p>
    <w:p w14:paraId="45A96E3E" w14:textId="77777777" w:rsidR="00953D92" w:rsidRPr="007764E7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Przetwarzanie danych następuje na podstawie dobrowolnej zgody pełnoletniego uczestnika Przeglądu zgodnie z art. 6 ust. 1 lit. a ogólnego rozporządzenia o ochronie danych osobowych (RODO).</w:t>
      </w:r>
    </w:p>
    <w:p w14:paraId="0FF707B5" w14:textId="77777777" w:rsidR="00953D92" w:rsidRPr="007764E7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Dane będą przechowywane przez okres niezbędny do realizacji ww. celów lub do czasu cofnięcia zgody.</w:t>
      </w:r>
    </w:p>
    <w:p w14:paraId="12EF73AA" w14:textId="77777777" w:rsidR="00953D92" w:rsidRPr="007764E7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Podanie danych osobowych jest dobrowolne.</w:t>
      </w:r>
    </w:p>
    <w:p w14:paraId="0734EA1F" w14:textId="77777777" w:rsidR="00953D92" w:rsidRPr="007764E7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Pełnoletnim uczestnikom przysługują prawa związane z przetwarzaniem danych:</w:t>
      </w:r>
    </w:p>
    <w:p w14:paraId="140664EE" w14:textId="77777777" w:rsidR="00953D92" w:rsidRPr="007764E7" w:rsidRDefault="00953D92" w:rsidP="007764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dostępu do treści danych;</w:t>
      </w:r>
    </w:p>
    <w:p w14:paraId="545AC4BE" w14:textId="77777777" w:rsidR="00953D92" w:rsidRPr="007764E7" w:rsidRDefault="00953D92" w:rsidP="007764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sprostowania danych;</w:t>
      </w:r>
    </w:p>
    <w:p w14:paraId="393A9566" w14:textId="77777777" w:rsidR="00953D92" w:rsidRPr="007764E7" w:rsidRDefault="00953D92" w:rsidP="007764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usunięcia danych lub ograniczenia przetwarzania;</w:t>
      </w:r>
    </w:p>
    <w:p w14:paraId="178244DF" w14:textId="77777777" w:rsidR="00953D92" w:rsidRPr="007764E7" w:rsidRDefault="00953D92" w:rsidP="007764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cofnięcia wyrażonej zgody w dowolnym momencie. Wycofanie zgody na przetwarzanie danych nie wpłynie na przetwarzanie danych przez okres, w którym zgoda obowiązywała;</w:t>
      </w:r>
    </w:p>
    <w:p w14:paraId="7B98D82E" w14:textId="77777777" w:rsidR="00953D92" w:rsidRPr="007764E7" w:rsidRDefault="00953D92" w:rsidP="007764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przenoszenia danych;</w:t>
      </w:r>
    </w:p>
    <w:p w14:paraId="31AA4D41" w14:textId="77777777" w:rsidR="00953D92" w:rsidRPr="007764E7" w:rsidRDefault="00953D92" w:rsidP="007764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wniesienia sprzeciwu;</w:t>
      </w:r>
    </w:p>
    <w:p w14:paraId="6D6289DB" w14:textId="6BF0AE5B" w:rsidR="00953D92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Pełnoletnim uczestnikom Przeglądu przysługuje prawo do wniesienia skargi do Prezesa Urzędu Ochrony Danych Osobowych.</w:t>
      </w:r>
    </w:p>
    <w:p w14:paraId="0B5DC2B6" w14:textId="27037817" w:rsidR="003A17F8" w:rsidRDefault="003A17F8" w:rsidP="003A17F8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</w:p>
    <w:p w14:paraId="4B22D821" w14:textId="12CA58A9" w:rsidR="003A17F8" w:rsidRDefault="003A17F8" w:rsidP="003A17F8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</w:p>
    <w:p w14:paraId="77B809BB" w14:textId="77777777" w:rsidR="003A17F8" w:rsidRPr="007764E7" w:rsidRDefault="003A17F8" w:rsidP="003A17F8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</w:p>
    <w:p w14:paraId="124389A4" w14:textId="67489697" w:rsidR="003A17F8" w:rsidRPr="00981974" w:rsidRDefault="003A17F8" w:rsidP="003A17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5" w:name="_Hlk49947388"/>
      <w:r w:rsidRPr="009819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5005BFF5" w14:textId="77777777" w:rsidR="003A17F8" w:rsidRDefault="003A17F8" w:rsidP="003A17F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8DB96E" w14:textId="603AA10C" w:rsidR="003A17F8" w:rsidRDefault="003A17F8" w:rsidP="003A17F8">
      <w:pPr>
        <w:spacing w:line="0" w:lineRule="atLeast"/>
        <w:ind w:right="1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>
        <w:rPr>
          <w:rFonts w:ascii="Times New Roman" w:eastAsia="Times New Roman" w:hAnsi="Times New Roman"/>
          <w:b/>
          <w:sz w:val="24"/>
        </w:rPr>
        <w:t>Zgoda na przeniesienie praw do przedstawienia zgłoszonego do VIII Przeglądu</w:t>
      </w:r>
    </w:p>
    <w:p w14:paraId="78A34750" w14:textId="1714B1F9" w:rsidR="003A17F8" w:rsidRPr="003A17F8" w:rsidRDefault="003A17F8" w:rsidP="003A17F8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Etiud Teatralnych o Świętych i Błogosławionych „Zwykli – Niezwykli” </w:t>
      </w:r>
    </w:p>
    <w:p w14:paraId="2AF3D24F" w14:textId="77777777" w:rsidR="003A17F8" w:rsidRPr="00ED1447" w:rsidRDefault="003A17F8" w:rsidP="003A17F8">
      <w:pPr>
        <w:spacing w:line="200" w:lineRule="exact"/>
        <w:rPr>
          <w:rFonts w:ascii="Times New Roman" w:eastAsia="Times New Roman" w:hAnsi="Times New Roman"/>
        </w:rPr>
      </w:pPr>
      <w:r w:rsidRPr="00ED1447">
        <w:rPr>
          <w:rFonts w:ascii="Times New Roman" w:eastAsia="Times New Roman" w:hAnsi="Times New Roman"/>
        </w:rPr>
        <w:t>Tytuł przedstawienia</w:t>
      </w:r>
      <w:r>
        <w:rPr>
          <w:rFonts w:ascii="Times New Roman" w:eastAsia="Times New Roman" w:hAnsi="Times New Roman"/>
        </w:rPr>
        <w:t>:</w:t>
      </w:r>
    </w:p>
    <w:p w14:paraId="66D7D91E" w14:textId="77777777" w:rsidR="003A17F8" w:rsidRPr="00ED1447" w:rsidRDefault="003A17F8" w:rsidP="003A17F8">
      <w:pPr>
        <w:spacing w:line="200" w:lineRule="exact"/>
        <w:rPr>
          <w:rFonts w:ascii="Times New Roman" w:eastAsia="Times New Roman" w:hAnsi="Times New Roman"/>
        </w:rPr>
      </w:pPr>
    </w:p>
    <w:p w14:paraId="01B14B7D" w14:textId="77777777" w:rsidR="003A17F8" w:rsidRPr="00ED1447" w:rsidRDefault="003A17F8" w:rsidP="003A17F8">
      <w:pPr>
        <w:spacing w:line="200" w:lineRule="exact"/>
        <w:rPr>
          <w:rFonts w:ascii="Times New Roman" w:eastAsia="Times New Roman" w:hAnsi="Times New Roman"/>
        </w:rPr>
      </w:pPr>
      <w:r w:rsidRPr="00ED1447">
        <w:rPr>
          <w:rFonts w:ascii="Times New Roman" w:eastAsia="Times New Roman" w:hAnsi="Times New Roman"/>
        </w:rPr>
        <w:t>Nazwa szkoły</w:t>
      </w:r>
      <w:r>
        <w:rPr>
          <w:rFonts w:ascii="Times New Roman" w:eastAsia="Times New Roman" w:hAnsi="Times New Roman"/>
        </w:rPr>
        <w:t>:</w:t>
      </w:r>
    </w:p>
    <w:p w14:paraId="09A9A9FE" w14:textId="77777777" w:rsidR="003A17F8" w:rsidRPr="00ED1447" w:rsidRDefault="003A17F8" w:rsidP="003A17F8">
      <w:pPr>
        <w:spacing w:line="200" w:lineRule="exact"/>
        <w:rPr>
          <w:rFonts w:ascii="Times New Roman" w:eastAsia="Times New Roman" w:hAnsi="Times New Roman"/>
        </w:rPr>
      </w:pPr>
    </w:p>
    <w:p w14:paraId="4CEB35DD" w14:textId="77777777" w:rsidR="003A17F8" w:rsidRDefault="003A17F8" w:rsidP="003A17F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41EC">
        <w:rPr>
          <w:rFonts w:ascii="Times New Roman" w:hAnsi="Times New Roman" w:cs="Times New Roman"/>
        </w:rPr>
        <w:t>Szkoła</w:t>
      </w:r>
      <w:r>
        <w:rPr>
          <w:rFonts w:ascii="Times New Roman" w:hAnsi="Times New Roman" w:cs="Times New Roman"/>
        </w:rPr>
        <w:t>, reprezentowana przez Dyrektora</w:t>
      </w:r>
      <w:r w:rsidRPr="00E241EC">
        <w:rPr>
          <w:rFonts w:ascii="Times New Roman" w:hAnsi="Times New Roman" w:cs="Times New Roman"/>
        </w:rPr>
        <w:t xml:space="preserve"> oświadcza, że </w:t>
      </w:r>
      <w:r>
        <w:rPr>
          <w:rFonts w:ascii="Times New Roman" w:hAnsi="Times New Roman" w:cs="Times New Roman"/>
        </w:rPr>
        <w:t xml:space="preserve">grupa uczniów wraz z opiekunem reprezentujący szkołę w Przeglądzie </w:t>
      </w:r>
      <w:r w:rsidRPr="00E241EC">
        <w:rPr>
          <w:rFonts w:ascii="Times New Roman" w:hAnsi="Times New Roman" w:cs="Times New Roman"/>
        </w:rPr>
        <w:t xml:space="preserve">są twórcami i wykonawcami </w:t>
      </w:r>
      <w:r>
        <w:rPr>
          <w:rFonts w:ascii="Times New Roman" w:hAnsi="Times New Roman" w:cs="Times New Roman"/>
        </w:rPr>
        <w:t>p</w:t>
      </w:r>
      <w:r w:rsidRPr="00E241EC">
        <w:rPr>
          <w:rFonts w:ascii="Times New Roman" w:hAnsi="Times New Roman" w:cs="Times New Roman"/>
        </w:rPr>
        <w:t xml:space="preserve">rzedstawienia oraz że </w:t>
      </w:r>
      <w:r>
        <w:rPr>
          <w:rFonts w:ascii="Times New Roman" w:hAnsi="Times New Roman" w:cs="Times New Roman"/>
        </w:rPr>
        <w:t>p</w:t>
      </w:r>
      <w:r w:rsidRPr="00E241EC">
        <w:rPr>
          <w:rFonts w:ascii="Times New Roman" w:hAnsi="Times New Roman" w:cs="Times New Roman"/>
        </w:rPr>
        <w:t>rzedstawienie nie narusza praw autorskich ani dóbr osobistych innych osób.</w:t>
      </w:r>
    </w:p>
    <w:p w14:paraId="767E3FC8" w14:textId="77777777" w:rsidR="003A17F8" w:rsidRPr="00E241EC" w:rsidRDefault="003A17F8" w:rsidP="003A17F8">
      <w:pPr>
        <w:pStyle w:val="Akapitzlist"/>
        <w:ind w:left="1080"/>
        <w:rPr>
          <w:rFonts w:ascii="Times New Roman" w:hAnsi="Times New Roman" w:cs="Times New Roman"/>
        </w:rPr>
      </w:pPr>
    </w:p>
    <w:p w14:paraId="6461CAC6" w14:textId="77777777" w:rsidR="003A17F8" w:rsidRPr="00F83DF8" w:rsidRDefault="003A17F8" w:rsidP="003A17F8">
      <w:pPr>
        <w:numPr>
          <w:ilvl w:val="0"/>
          <w:numId w:val="14"/>
        </w:numPr>
        <w:spacing w:after="0" w:line="234" w:lineRule="auto"/>
        <w:ind w:right="20"/>
        <w:jc w:val="both"/>
        <w:rPr>
          <w:rFonts w:ascii="Times New Roman" w:eastAsia="Times New Roman" w:hAnsi="Times New Roman" w:cs="Times New Roman"/>
        </w:rPr>
      </w:pPr>
      <w:r w:rsidRPr="00D57751">
        <w:rPr>
          <w:rFonts w:ascii="Times New Roman" w:eastAsia="Times New Roman" w:hAnsi="Times New Roman" w:cs="Times New Roman"/>
        </w:rPr>
        <w:t xml:space="preserve">Szkoła oświadcza, że </w:t>
      </w:r>
      <w:r w:rsidRPr="00D57751">
        <w:rPr>
          <w:rFonts w:ascii="Times New Roman" w:hAnsi="Times New Roman" w:cs="Times New Roman"/>
        </w:rPr>
        <w:t>przysługują jej autorskie prawa majątkowe i pokrewne do zgłoszone</w:t>
      </w:r>
      <w:r>
        <w:rPr>
          <w:rFonts w:ascii="Times New Roman" w:hAnsi="Times New Roman" w:cs="Times New Roman"/>
        </w:rPr>
        <w:t>go</w:t>
      </w:r>
      <w:r w:rsidRPr="00D57751">
        <w:rPr>
          <w:rFonts w:ascii="Times New Roman" w:hAnsi="Times New Roman" w:cs="Times New Roman"/>
        </w:rPr>
        <w:t xml:space="preserve"> do Przeglądu przedstawienia. </w:t>
      </w:r>
    </w:p>
    <w:p w14:paraId="16ACF628" w14:textId="77777777" w:rsidR="003A17F8" w:rsidRPr="00D57751" w:rsidRDefault="003A17F8" w:rsidP="003A17F8">
      <w:pPr>
        <w:spacing w:line="234" w:lineRule="auto"/>
        <w:ind w:right="20"/>
        <w:rPr>
          <w:rFonts w:ascii="Times New Roman" w:eastAsia="Times New Roman" w:hAnsi="Times New Roman" w:cs="Times New Roman"/>
        </w:rPr>
      </w:pPr>
    </w:p>
    <w:p w14:paraId="046C2969" w14:textId="77777777" w:rsidR="003A17F8" w:rsidRDefault="003A17F8" w:rsidP="003A17F8">
      <w:pPr>
        <w:numPr>
          <w:ilvl w:val="0"/>
          <w:numId w:val="14"/>
        </w:numPr>
        <w:tabs>
          <w:tab w:val="left" w:pos="720"/>
        </w:tabs>
        <w:spacing w:after="0" w:line="234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Szkoła w</w:t>
      </w:r>
      <w:r w:rsidRPr="00ED1447">
        <w:rPr>
          <w:rFonts w:ascii="Times New Roman" w:eastAsia="Times New Roman" w:hAnsi="Times New Roman"/>
        </w:rPr>
        <w:t>yraża zgodę na nieograniczone w czasie i przestrzeni korzystanie i rozporządzanie przez Książnicę Płocką w całości i we fragmentach</w:t>
      </w:r>
      <w:r>
        <w:rPr>
          <w:rFonts w:ascii="Times New Roman" w:eastAsia="Times New Roman" w:hAnsi="Times New Roman"/>
        </w:rPr>
        <w:t xml:space="preserve"> dostarczonym n</w:t>
      </w:r>
      <w:r w:rsidRPr="00ED1447">
        <w:rPr>
          <w:rFonts w:ascii="Times New Roman" w:eastAsia="Times New Roman" w:hAnsi="Times New Roman"/>
        </w:rPr>
        <w:t xml:space="preserve">agraniem </w:t>
      </w:r>
      <w:r>
        <w:rPr>
          <w:rFonts w:ascii="Times New Roman" w:eastAsia="Times New Roman" w:hAnsi="Times New Roman"/>
        </w:rPr>
        <w:t xml:space="preserve">przedstawienia </w:t>
      </w:r>
      <w:r w:rsidRPr="00ED1447">
        <w:rPr>
          <w:rFonts w:ascii="Times New Roman" w:eastAsia="Times New Roman" w:hAnsi="Times New Roman"/>
        </w:rPr>
        <w:t>w sposób umożliwiający doprowadzenie do rozstrzygnięcia Przeglądu, zgodnie z jego celem oraz we wszelkich celach reklamowych i promocyjnych Przeglądu.</w:t>
      </w:r>
    </w:p>
    <w:p w14:paraId="447D628F" w14:textId="77777777" w:rsidR="003A17F8" w:rsidRDefault="003A17F8" w:rsidP="003A17F8">
      <w:pPr>
        <w:tabs>
          <w:tab w:val="left" w:pos="720"/>
        </w:tabs>
        <w:spacing w:line="234" w:lineRule="auto"/>
        <w:ind w:right="20"/>
        <w:jc w:val="both"/>
        <w:rPr>
          <w:rFonts w:ascii="Times New Roman" w:eastAsia="Times New Roman" w:hAnsi="Times New Roman"/>
        </w:rPr>
      </w:pPr>
    </w:p>
    <w:p w14:paraId="193AD162" w14:textId="77777777" w:rsidR="003A17F8" w:rsidRDefault="003A17F8" w:rsidP="003A17F8">
      <w:pPr>
        <w:numPr>
          <w:ilvl w:val="0"/>
          <w:numId w:val="14"/>
        </w:numPr>
        <w:tabs>
          <w:tab w:val="left" w:pos="72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</w:rPr>
      </w:pPr>
      <w:r w:rsidRPr="00222B91">
        <w:rPr>
          <w:rFonts w:ascii="Times New Roman" w:eastAsia="Times New Roman" w:hAnsi="Times New Roman" w:cs="Times New Roman"/>
        </w:rPr>
        <w:t xml:space="preserve">Szkoła </w:t>
      </w:r>
      <w:r w:rsidRPr="00222B91">
        <w:rPr>
          <w:rFonts w:ascii="Times New Roman" w:hAnsi="Times New Roman" w:cs="Times New Roman"/>
        </w:rPr>
        <w:t xml:space="preserve">przenosi na </w:t>
      </w:r>
      <w:r>
        <w:rPr>
          <w:rFonts w:ascii="Times New Roman" w:hAnsi="Times New Roman" w:cs="Times New Roman"/>
        </w:rPr>
        <w:t>Książnicę Płocką</w:t>
      </w:r>
      <w:r w:rsidRPr="00222B91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 xml:space="preserve">Książnica </w:t>
      </w:r>
      <w:r w:rsidRPr="00222B91">
        <w:rPr>
          <w:rFonts w:ascii="Times New Roman" w:hAnsi="Times New Roman" w:cs="Times New Roman"/>
        </w:rPr>
        <w:t xml:space="preserve">nabywa w pełnym zakresie wszelkie autorskie prawa majątkowe i pokrewne do </w:t>
      </w:r>
      <w:r>
        <w:rPr>
          <w:rFonts w:ascii="Times New Roman" w:hAnsi="Times New Roman" w:cs="Times New Roman"/>
        </w:rPr>
        <w:t>n</w:t>
      </w:r>
      <w:r w:rsidRPr="00222B91">
        <w:rPr>
          <w:rFonts w:ascii="Times New Roman" w:hAnsi="Times New Roman" w:cs="Times New Roman"/>
        </w:rPr>
        <w:t>agrania</w:t>
      </w:r>
      <w:r>
        <w:rPr>
          <w:rFonts w:ascii="Times New Roman" w:hAnsi="Times New Roman" w:cs="Times New Roman"/>
        </w:rPr>
        <w:t xml:space="preserve"> </w:t>
      </w:r>
      <w:r w:rsidRPr="00222B91">
        <w:rPr>
          <w:rFonts w:ascii="Times New Roman" w:hAnsi="Times New Roman" w:cs="Times New Roman"/>
        </w:rPr>
        <w:t xml:space="preserve">oraz wyraża zgodę na wykonywanie przez </w:t>
      </w:r>
      <w:r>
        <w:rPr>
          <w:rFonts w:ascii="Times New Roman" w:hAnsi="Times New Roman" w:cs="Times New Roman"/>
        </w:rPr>
        <w:t xml:space="preserve">Książnicę </w:t>
      </w:r>
      <w:r w:rsidRPr="00222B91">
        <w:rPr>
          <w:rFonts w:ascii="Times New Roman" w:hAnsi="Times New Roman" w:cs="Times New Roman"/>
        </w:rPr>
        <w:t xml:space="preserve">autorskich praw zależnych - do korzystania i rozporządzania </w:t>
      </w:r>
      <w:r>
        <w:rPr>
          <w:rFonts w:ascii="Times New Roman" w:hAnsi="Times New Roman" w:cs="Times New Roman"/>
        </w:rPr>
        <w:t>n</w:t>
      </w:r>
      <w:r w:rsidRPr="00222B91">
        <w:rPr>
          <w:rFonts w:ascii="Times New Roman" w:hAnsi="Times New Roman" w:cs="Times New Roman"/>
        </w:rPr>
        <w:t>agraniem bez ograniczeń terytorialnych i czasowych, w całości i we fragmentach</w:t>
      </w:r>
      <w:r>
        <w:rPr>
          <w:rFonts w:ascii="Times New Roman" w:eastAsia="Times New Roman" w:hAnsi="Times New Roman" w:cs="Times New Roman"/>
        </w:rPr>
        <w:t>.</w:t>
      </w:r>
    </w:p>
    <w:p w14:paraId="007F5062" w14:textId="77777777" w:rsidR="003A17F8" w:rsidRDefault="003A17F8" w:rsidP="003A17F8">
      <w:pPr>
        <w:tabs>
          <w:tab w:val="left" w:pos="720"/>
        </w:tabs>
        <w:spacing w:line="234" w:lineRule="auto"/>
        <w:ind w:left="1080" w:right="20"/>
        <w:jc w:val="both"/>
        <w:rPr>
          <w:rFonts w:ascii="Times New Roman" w:eastAsia="Times New Roman" w:hAnsi="Times New Roman"/>
        </w:rPr>
      </w:pPr>
      <w:r w:rsidRPr="0096323B">
        <w:rPr>
          <w:rFonts w:ascii="Times New Roman" w:eastAsia="Times New Roman" w:hAnsi="Times New Roman"/>
        </w:rPr>
        <w:t>Przeniesienie praw i udzielenie zezwoleń dotyczących nagrania jest bezpłatne i obejmuje następujące pola eksploatacji:</w:t>
      </w:r>
    </w:p>
    <w:p w14:paraId="2F3B606C" w14:textId="77777777" w:rsidR="003A17F8" w:rsidRPr="0096323B" w:rsidRDefault="003A17F8" w:rsidP="003A17F8">
      <w:pPr>
        <w:tabs>
          <w:tab w:val="left" w:pos="720"/>
        </w:tabs>
        <w:spacing w:line="234" w:lineRule="auto"/>
        <w:ind w:left="1080" w:right="20"/>
        <w:jc w:val="both"/>
        <w:rPr>
          <w:rFonts w:ascii="Times New Roman" w:eastAsia="Times New Roman" w:hAnsi="Times New Roman" w:cs="Times New Roman"/>
        </w:rPr>
      </w:pPr>
    </w:p>
    <w:p w14:paraId="13EED825" w14:textId="77777777" w:rsidR="003A17F8" w:rsidRPr="00ED1447" w:rsidRDefault="003A17F8" w:rsidP="003A17F8">
      <w:pPr>
        <w:spacing w:line="13" w:lineRule="exact"/>
        <w:rPr>
          <w:rFonts w:ascii="Times New Roman" w:eastAsia="Times New Roman" w:hAnsi="Times New Roman"/>
        </w:rPr>
      </w:pPr>
    </w:p>
    <w:p w14:paraId="4CE6B84E" w14:textId="77777777" w:rsidR="003A17F8" w:rsidRPr="00ED1447" w:rsidRDefault="003A17F8" w:rsidP="003A17F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 w:rsidRPr="00ED1447">
        <w:rPr>
          <w:rFonts w:ascii="Times New Roman" w:eastAsia="Times New Roman" w:hAnsi="Times New Roman"/>
        </w:rPr>
        <w:t>wszelkie utrwalanie i zwielokrotnianie</w:t>
      </w:r>
      <w:r>
        <w:rPr>
          <w:rFonts w:ascii="Times New Roman" w:eastAsia="Times New Roman" w:hAnsi="Times New Roman"/>
        </w:rPr>
        <w:t xml:space="preserve">, </w:t>
      </w:r>
      <w:r w:rsidRPr="00ED1447">
        <w:rPr>
          <w:rFonts w:ascii="Times New Roman" w:eastAsia="Times New Roman" w:hAnsi="Times New Roman"/>
        </w:rPr>
        <w:t>wprowadzanie do pamięci komputera lub innego urządzenia, wytwarzanie egzemplarzy</w:t>
      </w:r>
      <w:r>
        <w:rPr>
          <w:rFonts w:ascii="Times New Roman" w:eastAsia="Times New Roman" w:hAnsi="Times New Roman"/>
        </w:rPr>
        <w:t xml:space="preserve"> </w:t>
      </w:r>
      <w:r w:rsidRPr="00ED1447">
        <w:rPr>
          <w:rFonts w:ascii="Times New Roman" w:eastAsia="Times New Roman" w:hAnsi="Times New Roman"/>
        </w:rPr>
        <w:t>na wszelkich nośnikach;</w:t>
      </w:r>
    </w:p>
    <w:p w14:paraId="4A3954A6" w14:textId="77777777" w:rsidR="003A17F8" w:rsidRPr="00ED1447" w:rsidRDefault="003A17F8" w:rsidP="003A17F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 w:rsidRPr="00ED1447">
        <w:rPr>
          <w:rFonts w:ascii="Times New Roman" w:eastAsia="Times New Roman" w:hAnsi="Times New Roman"/>
        </w:rPr>
        <w:t>wszelkie inne rozpowszechnianie, w tym:</w:t>
      </w:r>
    </w:p>
    <w:p w14:paraId="14715167" w14:textId="77777777" w:rsidR="003A17F8" w:rsidRPr="00ED1447" w:rsidRDefault="003A17F8" w:rsidP="003A17F8">
      <w:pPr>
        <w:tabs>
          <w:tab w:val="left" w:pos="1360"/>
        </w:tabs>
        <w:ind w:left="1360"/>
        <w:jc w:val="both"/>
        <w:rPr>
          <w:rFonts w:ascii="Times New Roman" w:eastAsia="Times New Roman" w:hAnsi="Times New Roman"/>
        </w:rPr>
      </w:pPr>
      <w:r w:rsidRPr="00ED1447">
        <w:rPr>
          <w:rFonts w:ascii="Times New Roman" w:eastAsia="Times New Roman" w:hAnsi="Times New Roman"/>
        </w:rPr>
        <w:t xml:space="preserve">nadawanie i publiczne udostępnianie nagrania lub jego fragmentów w taki sposób, aby każdy mógł mieć do nich dostęp w miejscu i czasie przez siebie wybranym, w szczególności na stronach internetowych organizatorów (w tym udział w internetowym głosowanie na wyłonienie Laureata Nagrody Publiczności ), na profilach Książnicy Płockiej na Facebooku czy </w:t>
      </w:r>
      <w:proofErr w:type="spellStart"/>
      <w:r w:rsidRPr="00ED1447">
        <w:rPr>
          <w:rFonts w:ascii="Times New Roman" w:eastAsia="Times New Roman" w:hAnsi="Times New Roman"/>
        </w:rPr>
        <w:t>YouTubie</w:t>
      </w:r>
      <w:proofErr w:type="spellEnd"/>
      <w:r w:rsidRPr="00ED1447">
        <w:rPr>
          <w:rFonts w:ascii="Times New Roman" w:eastAsia="Times New Roman" w:hAnsi="Times New Roman"/>
        </w:rPr>
        <w:t>, wszelkie publiczne odtwarzanie, wyświetlanie.</w:t>
      </w:r>
    </w:p>
    <w:p w14:paraId="5A4CA1E0" w14:textId="77777777" w:rsidR="003A17F8" w:rsidRPr="00BD33ED" w:rsidRDefault="003A17F8" w:rsidP="003A17F8">
      <w:pPr>
        <w:numPr>
          <w:ilvl w:val="0"/>
          <w:numId w:val="13"/>
        </w:num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ED1447">
        <w:rPr>
          <w:rFonts w:ascii="Times New Roman" w:eastAsia="Times New Roman" w:hAnsi="Times New Roman"/>
        </w:rPr>
        <w:t>Przeniesienie praw obejmuje również prawo zezwalania na wykorzystanie nagrania lub jego fragmentów do celów promocji i reklamy Przeglądu, w tym realizacji zwiastunów.</w:t>
      </w:r>
    </w:p>
    <w:p w14:paraId="48EAF6D3" w14:textId="77777777" w:rsidR="003A17F8" w:rsidRPr="00ED1447" w:rsidRDefault="003A17F8" w:rsidP="003A17F8">
      <w:pPr>
        <w:tabs>
          <w:tab w:val="left" w:pos="1360"/>
        </w:tabs>
        <w:spacing w:line="274" w:lineRule="auto"/>
        <w:jc w:val="both"/>
        <w:rPr>
          <w:rFonts w:ascii="Times New Roman" w:eastAsia="Times New Roman" w:hAnsi="Times New Roman"/>
        </w:rPr>
      </w:pPr>
    </w:p>
    <w:p w14:paraId="790BDE6E" w14:textId="77777777" w:rsidR="003A17F8" w:rsidRPr="00ED1447" w:rsidRDefault="003A17F8" w:rsidP="003A17F8">
      <w:pPr>
        <w:numPr>
          <w:ilvl w:val="0"/>
          <w:numId w:val="14"/>
        </w:numPr>
        <w:spacing w:after="0" w:line="240" w:lineRule="auto"/>
        <w:ind w:left="1134" w:hanging="41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Szkoła z</w:t>
      </w:r>
      <w:r w:rsidRPr="00ED1447">
        <w:rPr>
          <w:rFonts w:ascii="Times New Roman" w:eastAsia="Times New Roman" w:hAnsi="Times New Roman"/>
        </w:rPr>
        <w:t>obowiązuj</w:t>
      </w:r>
      <w:r>
        <w:rPr>
          <w:rFonts w:ascii="Times New Roman" w:eastAsia="Times New Roman" w:hAnsi="Times New Roman"/>
        </w:rPr>
        <w:t>e</w:t>
      </w:r>
      <w:r w:rsidRPr="00ED1447">
        <w:rPr>
          <w:rFonts w:ascii="Times New Roman" w:eastAsia="Times New Roman" w:hAnsi="Times New Roman"/>
        </w:rPr>
        <w:t xml:space="preserve"> się do odebrania oświadczeń od twórców i wykonawców </w:t>
      </w:r>
      <w:r>
        <w:rPr>
          <w:rFonts w:ascii="Times New Roman" w:eastAsia="Times New Roman" w:hAnsi="Times New Roman"/>
        </w:rPr>
        <w:t>p</w:t>
      </w:r>
      <w:r w:rsidRPr="00ED1447">
        <w:rPr>
          <w:rFonts w:ascii="Times New Roman" w:eastAsia="Times New Roman" w:hAnsi="Times New Roman"/>
        </w:rPr>
        <w:t>rzedstawienia i ich przekazania organizatorom Przeglądu, w których wyrażą zgodę na rozpowszechnianie ich wizerunków i wypowiedzi / głosu.</w:t>
      </w:r>
    </w:p>
    <w:p w14:paraId="44A4D437" w14:textId="77777777" w:rsidR="003A17F8" w:rsidRDefault="003A17F8" w:rsidP="003A17F8">
      <w:pPr>
        <w:spacing w:line="274" w:lineRule="auto"/>
        <w:jc w:val="both"/>
        <w:rPr>
          <w:rFonts w:ascii="Times New Roman" w:eastAsia="Times New Roman" w:hAnsi="Times New Roman"/>
          <w:sz w:val="24"/>
        </w:rPr>
      </w:pPr>
    </w:p>
    <w:p w14:paraId="026E118F" w14:textId="1A100DF1" w:rsidR="003A17F8" w:rsidRDefault="003A17F8" w:rsidP="003A17F8">
      <w:pPr>
        <w:spacing w:line="274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</w:t>
      </w:r>
    </w:p>
    <w:p w14:paraId="53A44AAD" w14:textId="1149BC82" w:rsidR="003A17F8" w:rsidRPr="00CF0764" w:rsidRDefault="003A17F8" w:rsidP="003A17F8">
      <w:pPr>
        <w:spacing w:line="274" w:lineRule="auto"/>
        <w:rPr>
          <w:rFonts w:ascii="Times New Roman" w:eastAsia="Times New Roman" w:hAnsi="Times New Roman"/>
          <w:i/>
          <w:sz w:val="18"/>
          <w:szCs w:val="18"/>
        </w:rPr>
        <w:sectPr w:rsidR="003A17F8" w:rsidRPr="00CF0764" w:rsidSect="00F83DF8">
          <w:pgSz w:w="11900" w:h="16838"/>
          <w:pgMar w:top="706" w:right="1406" w:bottom="1276" w:left="1420" w:header="0" w:footer="0" w:gutter="0"/>
          <w:cols w:space="0" w:equalWidth="0">
            <w:col w:w="9080"/>
          </w:cols>
          <w:docGrid w:linePitch="360"/>
        </w:sectPr>
      </w:pPr>
      <w:r w:rsidRPr="0079711B"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             data i  </w:t>
      </w:r>
      <w:r w:rsidRPr="0079711B">
        <w:rPr>
          <w:rFonts w:ascii="Times New Roman" w:eastAsia="Times New Roman" w:hAnsi="Times New Roman"/>
          <w:i/>
          <w:sz w:val="18"/>
          <w:szCs w:val="18"/>
        </w:rPr>
        <w:t xml:space="preserve">podpis 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Dyrektora szkoły</w:t>
      </w:r>
    </w:p>
    <w:bookmarkEnd w:id="5"/>
    <w:p w14:paraId="53B09495" w14:textId="77777777" w:rsidR="00953D92" w:rsidRPr="00953D92" w:rsidRDefault="00953D92" w:rsidP="003A17F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</w:p>
    <w:p w14:paraId="262E100E" w14:textId="10EEBA1E" w:rsidR="00953D92" w:rsidRPr="00953D92" w:rsidRDefault="00953D92" w:rsidP="00981974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</w:p>
    <w:p w14:paraId="502AB044" w14:textId="77777777" w:rsidR="00953D92" w:rsidRPr="00953D92" w:rsidRDefault="00953D92" w:rsidP="00953D9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Teksty kultury dotyczące żywotów świętych dostępne w Książnicy Płockiej</w:t>
      </w:r>
    </w:p>
    <w:p w14:paraId="10B90FFA" w14:textId="77777777" w:rsidR="00953D92" w:rsidRPr="00953D92" w:rsidRDefault="00953D92" w:rsidP="00953D9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</w:t>
      </w:r>
    </w:p>
    <w:p w14:paraId="5F692FBD" w14:textId="54D18B30" w:rsidR="00953D92" w:rsidRPr="003A17F8" w:rsidRDefault="00953D92" w:rsidP="003A17F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„</w:t>
      </w:r>
      <w:r w:rsidRPr="00953D92">
        <w:rPr>
          <w:rFonts w:ascii="Times New Roman" w:eastAsia="SimSun" w:hAnsi="Times New Roman" w:cs="Mangal"/>
          <w:b/>
          <w:bCs/>
          <w:i/>
          <w:iCs/>
          <w:sz w:val="24"/>
          <w:szCs w:val="24"/>
          <w:lang w:eastAsia="pl-PL"/>
        </w:rPr>
        <w:t>ŚWIĘCI I BŁOGOSŁAWIENI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”– wybór literatury </w:t>
      </w:r>
    </w:p>
    <w:p w14:paraId="6159524E" w14:textId="2434EEC1" w:rsidR="00953D92" w:rsidRPr="00953D92" w:rsidRDefault="00E37C20" w:rsidP="00953D92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Ball, Ann</w:t>
      </w:r>
      <w:r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br/>
        <w:t>Współcześni Święci</w:t>
      </w:r>
      <w:r w:rsidR="00953D92"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:</w:t>
      </w:r>
      <w:r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,</w:t>
      </w:r>
      <w:r w:rsidR="00953D92"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żywoty i oblicza.</w:t>
      </w:r>
      <w:r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,</w:t>
      </w:r>
      <w:r w:rsidR="00953D92"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T. 1 /</w:t>
      </w:r>
      <w:r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,</w:t>
      </w:r>
      <w:r>
        <w:rPr>
          <w:rFonts w:ascii="Times New Roman" w:eastAsia="SimSun" w:hAnsi="Times New Roman" w:cs="Mangal"/>
          <w:sz w:val="24"/>
          <w:szCs w:val="24"/>
          <w:lang w:eastAsia="pl-PL"/>
        </w:rPr>
        <w:t xml:space="preserve"> Ann Ball</w:t>
      </w:r>
      <w:r w:rsidR="00953D92"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; przeł. [z ang.] Jarosław Irzykowski. </w:t>
      </w:r>
      <w:r w:rsidR="00953D92"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Gdańsk</w:t>
      </w:r>
      <w:r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="00953D92"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"</w:t>
      </w:r>
      <w:proofErr w:type="spellStart"/>
      <w:r w:rsidR="00953D92" w:rsidRPr="00953D92">
        <w:rPr>
          <w:rFonts w:ascii="Times New Roman" w:eastAsia="SimSun" w:hAnsi="Times New Roman" w:cs="Mangal"/>
          <w:sz w:val="24"/>
          <w:szCs w:val="24"/>
          <w:lang w:eastAsia="pl-PL"/>
        </w:rPr>
        <w:t>Exter</w:t>
      </w:r>
      <w:proofErr w:type="spellEnd"/>
      <w:r w:rsidR="00953D92" w:rsidRPr="00953D92">
        <w:rPr>
          <w:rFonts w:ascii="Times New Roman" w:eastAsia="SimSun" w:hAnsi="Times New Roman" w:cs="Mangal"/>
          <w:sz w:val="24"/>
          <w:szCs w:val="24"/>
          <w:lang w:eastAsia="pl-PL"/>
        </w:rPr>
        <w:t>", 1994.</w:t>
      </w:r>
    </w:p>
    <w:p w14:paraId="3AB762B6" w14:textId="123B9B3C" w:rsidR="00953D92" w:rsidRPr="00953D92" w:rsidRDefault="00953D92" w:rsidP="00953D92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Ball, Ann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Współ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cześni Święci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: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żywoty i oblicza.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T. 2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 xml:space="preserve"> /, Ann Ball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; przeł. [z ang.] Jarosław Irzykowski.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Gdańsk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"Exter",1994.</w:t>
      </w:r>
    </w:p>
    <w:p w14:paraId="2852BAEF" w14:textId="77777777" w:rsidR="00953D92" w:rsidRPr="00953D92" w:rsidRDefault="00953D92" w:rsidP="00953D92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Bozowski, Bronisław</w:t>
      </w:r>
    </w:p>
    <w:p w14:paraId="08DA1C00" w14:textId="0EE8DDA7" w:rsidR="00953D92" w:rsidRPr="00953D92" w:rsidRDefault="00953D92" w:rsidP="00953D92">
      <w:pPr>
        <w:widowControl w:val="0"/>
        <w:suppressAutoHyphens/>
        <w:spacing w:after="0" w:line="240" w:lineRule="auto"/>
        <w:ind w:left="709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Święci, wielcy i nieznani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/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[red. Jacek Laskowski].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Ząbki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"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Apostolicum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",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cop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. 2001.</w:t>
      </w:r>
    </w:p>
    <w:p w14:paraId="3270CFD1" w14:textId="6553181A" w:rsidR="00953D92" w:rsidRPr="00953D92" w:rsidRDefault="00953D92" w:rsidP="00953D92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proofErr w:type="spellStart"/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Cammilleri</w:t>
      </w:r>
      <w:proofErr w:type="spellEnd"/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, </w:t>
      </w:r>
      <w:proofErr w:type="spellStart"/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Rino</w:t>
      </w:r>
      <w:proofErr w:type="spellEnd"/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br/>
        <w:t>Wielka księga świętych patronów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: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jakikolwiek jest wasz zawód, z jakimkolwiek problemem się borykacie, zawsze jest święty, do którego możecie się zwrócić /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[tł. tekstu Marzena Radomska].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Kielce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</w:t>
      </w:r>
      <w:r w:rsidR="007764E7">
        <w:rPr>
          <w:rFonts w:ascii="Times New Roman" w:eastAsia="SimSun" w:hAnsi="Times New Roman" w:cs="Mangal"/>
          <w:sz w:val="24"/>
          <w:szCs w:val="24"/>
          <w:lang w:eastAsia="pl-PL"/>
        </w:rPr>
        <w:t xml:space="preserve">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"Jedność", 2001.</w:t>
      </w:r>
    </w:p>
    <w:p w14:paraId="2CE15806" w14:textId="0ACD9566" w:rsidR="00953D92" w:rsidRPr="00953D92" w:rsidRDefault="00953D92" w:rsidP="00953D92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Cruz, Joan Carroll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Cuda Eucharystyczne i Eucharystyczne zjawiska w życiu świętych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/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Joan Carroll Cruz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;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przeł. [z ang.] Tomasz Szczepańczyk.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Gdańsk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"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Exter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"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1995.</w:t>
      </w:r>
    </w:p>
    <w:p w14:paraId="5BFAA283" w14:textId="77777777" w:rsidR="00953D92" w:rsidRPr="00953D92" w:rsidRDefault="00953D92" w:rsidP="00953D92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Koneczny, Feliks</w:t>
      </w:r>
    </w:p>
    <w:p w14:paraId="39396E9B" w14:textId="3FD0842C" w:rsidR="00953D92" w:rsidRPr="00953D92" w:rsidRDefault="00953D92" w:rsidP="00953D92">
      <w:pPr>
        <w:widowControl w:val="0"/>
        <w:suppressAutoHyphens/>
        <w:spacing w:after="0" w:line="240" w:lineRule="auto"/>
        <w:ind w:left="708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Święci w dziejach narodu polskiego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Komorów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Antyk - Marcin Dybowski, 2001.</w:t>
      </w:r>
    </w:p>
    <w:p w14:paraId="6B55032D" w14:textId="3D6B66F3" w:rsidR="00953D92" w:rsidRPr="00953D92" w:rsidRDefault="00953D92" w:rsidP="00953D92">
      <w:pPr>
        <w:widowControl w:val="0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Legendy chrześcijańskie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antologia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/ wyboru dokonali Luigi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Santucci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i Stanisław Klimaszewski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;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[teksty z wł. tł. Adam Szymanowski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;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il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. Anna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Skurpska-Ekes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].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Warszawa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Wydaw. Księży Marianów, 1993.</w:t>
      </w:r>
    </w:p>
    <w:p w14:paraId="3767D181" w14:textId="5C593F62" w:rsidR="00953D92" w:rsidRPr="00953D92" w:rsidRDefault="00953D92" w:rsidP="00953D92">
      <w:pPr>
        <w:widowControl w:val="0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Masz na imię...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popularne imiona katolickie, daty imienin z wyszczególnieniem ważniejszych świętych wraz z reprintami XIX-wiecznych drzeworytów świętych patronów dla łatwości i milszego czytania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/ pod red. i wyborem Mirosława Mikołajczyka.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Piekary Śląskie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"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Gandalf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", [ca 1993].</w:t>
      </w:r>
    </w:p>
    <w:p w14:paraId="24DD1AF4" w14:textId="66E17AE6" w:rsidR="00953D92" w:rsidRPr="00953D92" w:rsidRDefault="00953D92" w:rsidP="00953D92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Mazur, Bożena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Poczet świętych i błogosławionych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/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Bożena Mazur.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 xml:space="preserve">Poznań: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Publicat</w:t>
      </w:r>
      <w:proofErr w:type="spellEnd"/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2005 .</w:t>
      </w:r>
    </w:p>
    <w:p w14:paraId="515FDB5B" w14:textId="1EF81918" w:rsidR="00953D92" w:rsidRPr="00953D92" w:rsidRDefault="00953D92" w:rsidP="00953D92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Nasi święci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polski słownik hagiograficzny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praca zbiorowa / pod red. Aleksandry Witkowskiej.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Poznań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="007764E7">
        <w:rPr>
          <w:rFonts w:ascii="Times New Roman" w:eastAsia="SimSun" w:hAnsi="Times New Roman" w:cs="Mangal"/>
          <w:sz w:val="24"/>
          <w:szCs w:val="24"/>
          <w:lang w:eastAsia="pl-PL"/>
        </w:rPr>
        <w:t xml:space="preserve"> Księgarnia św.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Wojciecha, 1995.</w:t>
      </w:r>
    </w:p>
    <w:p w14:paraId="656F0E4B" w14:textId="2EE76BE9" w:rsidR="00953D92" w:rsidRPr="00953D92" w:rsidRDefault="00953D92" w:rsidP="00953D92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Opaliński, Tomasz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Święci... znów na ziemię ściągnięci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365 śladów na drodze do nieba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/ Tomasz Opaliński.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Płock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Płocki Instytut Wydawniczy, 2011.</w:t>
      </w:r>
    </w:p>
    <w:p w14:paraId="70844416" w14:textId="13E4ED80" w:rsidR="00953D92" w:rsidRPr="00953D92" w:rsidRDefault="00953D92" w:rsidP="00953D92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proofErr w:type="spellStart"/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Schauber</w:t>
      </w:r>
      <w:proofErr w:type="spellEnd"/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, </w:t>
      </w:r>
      <w:proofErr w:type="spellStart"/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Vera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Ilustrowany leksykon świętych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/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Vera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Schauber</w:t>
      </w:r>
      <w:proofErr w:type="spellEnd"/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;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Hanns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Michael Schindler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;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[przekł. z niem. Paweł Tkaczyk, Ryszard Zajączkowski].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Kielce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"Jedność", 2002.</w:t>
      </w:r>
    </w:p>
    <w:p w14:paraId="1D34EEF7" w14:textId="5077FE92" w:rsidR="00953D92" w:rsidRPr="00953D92" w:rsidRDefault="00953D92" w:rsidP="00953D92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Zaleski, Wincenty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Święci na każdy dzień.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 xml:space="preserve">Wyd. uzup.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Warszawa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Wydaw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. Salezjańskie, 1995.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</w:r>
    </w:p>
    <w:p w14:paraId="12C02DA9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i/>
          <w:iCs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i/>
          <w:iCs/>
          <w:sz w:val="24"/>
          <w:szCs w:val="24"/>
          <w:lang w:eastAsia="pl-PL"/>
        </w:rPr>
        <w:t>Filmy:</w:t>
      </w:r>
    </w:p>
    <w:p w14:paraId="71A45B26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sz w:val="24"/>
          <w:szCs w:val="24"/>
          <w:lang w:eastAsia="pl-PL"/>
        </w:rPr>
        <w:t>Brat słońce, siostra księżyc – reż. Franco Zeffirelli /św. Franciszek z Asyżu/</w:t>
      </w:r>
    </w:p>
    <w:p w14:paraId="4949A7D5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Dziesięć przykazań – reż. Robert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Dornhelm</w:t>
      </w:r>
      <w:proofErr w:type="spellEnd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/Dzieje Mojżesza/</w:t>
      </w:r>
    </w:p>
    <w:p w14:paraId="29B866EE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</w:pP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Jan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Paweł</w:t>
      </w:r>
      <w:proofErr w:type="spellEnd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 II –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reż</w:t>
      </w:r>
      <w:proofErr w:type="spellEnd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. John Kent Harrison</w:t>
      </w:r>
    </w:p>
    <w:p w14:paraId="2251760E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val="en-US" w:eastAsia="pl-PL"/>
        </w:rPr>
      </w:pPr>
      <w:r w:rsidRPr="00953D92">
        <w:rPr>
          <w:rFonts w:ascii="Times New Roman" w:eastAsia="SimSun" w:hAnsi="Times New Roman" w:cs="Times New Roman"/>
          <w:sz w:val="24"/>
          <w:szCs w:val="24"/>
          <w:lang w:val="en-US" w:eastAsia="pl-PL"/>
        </w:rPr>
        <w:t xml:space="preserve">Joanna </w:t>
      </w:r>
      <w:proofErr w:type="spellStart"/>
      <w:r w:rsidRPr="00953D92">
        <w:rPr>
          <w:rFonts w:ascii="Times New Roman" w:eastAsia="SimSun" w:hAnsi="Times New Roman" w:cs="Times New Roman"/>
          <w:sz w:val="24"/>
          <w:szCs w:val="24"/>
          <w:lang w:val="en-US" w:eastAsia="pl-PL"/>
        </w:rPr>
        <w:t>d`Arc</w:t>
      </w:r>
      <w:proofErr w:type="spellEnd"/>
      <w:r w:rsidRPr="00953D92">
        <w:rPr>
          <w:rFonts w:ascii="Times New Roman" w:eastAsia="SimSun" w:hAnsi="Times New Roman" w:cs="Times New Roman"/>
          <w:sz w:val="24"/>
          <w:szCs w:val="24"/>
          <w:lang w:val="en-US" w:eastAsia="pl-PL"/>
        </w:rPr>
        <w:t xml:space="preserve"> – </w:t>
      </w:r>
      <w:proofErr w:type="spellStart"/>
      <w:r w:rsidRPr="00953D92">
        <w:rPr>
          <w:rFonts w:ascii="Times New Roman" w:eastAsia="SimSun" w:hAnsi="Times New Roman" w:cs="Times New Roman"/>
          <w:sz w:val="24"/>
          <w:szCs w:val="24"/>
          <w:lang w:val="en-US" w:eastAsia="pl-PL"/>
        </w:rPr>
        <w:t>reż</w:t>
      </w:r>
      <w:proofErr w:type="spellEnd"/>
      <w:r w:rsidRPr="00953D92">
        <w:rPr>
          <w:rFonts w:ascii="Times New Roman" w:eastAsia="SimSun" w:hAnsi="Times New Roman" w:cs="Times New Roman"/>
          <w:sz w:val="24"/>
          <w:szCs w:val="24"/>
          <w:lang w:val="en-US" w:eastAsia="pl-PL"/>
        </w:rPr>
        <w:t>. Luc Besson</w:t>
      </w:r>
    </w:p>
    <w:p w14:paraId="2A2AB667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Karol - człowiek, który został papieżem – reż. Giacomo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Battiato</w:t>
      </w:r>
      <w:proofErr w:type="spellEnd"/>
    </w:p>
    <w:p w14:paraId="43A4538D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Karol -  papież, który pozostał człowiekiem – reż. Giacomo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Battiato</w:t>
      </w:r>
      <w:proofErr w:type="spellEnd"/>
    </w:p>
    <w:p w14:paraId="122622AA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</w:pP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Listy Matki Teresy /Nieznana historia Świętej z Kalkuty/ – reż. </w:t>
      </w: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William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Riead</w:t>
      </w:r>
      <w:proofErr w:type="spellEnd"/>
    </w:p>
    <w:p w14:paraId="5C0C9073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sz w:val="24"/>
          <w:szCs w:val="24"/>
          <w:lang w:val="en-GB" w:eastAsia="pl-PL"/>
        </w:rPr>
        <w:t xml:space="preserve">Maria – </w:t>
      </w:r>
      <w:proofErr w:type="spellStart"/>
      <w:r w:rsidRPr="00953D92">
        <w:rPr>
          <w:rFonts w:ascii="Times New Roman" w:eastAsia="SimSun" w:hAnsi="Times New Roman" w:cs="Times New Roman"/>
          <w:sz w:val="24"/>
          <w:szCs w:val="24"/>
          <w:lang w:val="en-GB" w:eastAsia="pl-PL"/>
        </w:rPr>
        <w:t>reż</w:t>
      </w:r>
      <w:proofErr w:type="spellEnd"/>
      <w:r w:rsidRPr="00953D92">
        <w:rPr>
          <w:rFonts w:ascii="Times New Roman" w:eastAsia="SimSun" w:hAnsi="Times New Roman" w:cs="Times New Roman"/>
          <w:sz w:val="24"/>
          <w:szCs w:val="24"/>
          <w:lang w:val="en-GB" w:eastAsia="pl-PL"/>
        </w:rPr>
        <w:t>. Abel Ferrara /</w:t>
      </w:r>
      <w:proofErr w:type="spellStart"/>
      <w:r w:rsidRPr="00953D92">
        <w:rPr>
          <w:rFonts w:ascii="Times New Roman" w:eastAsia="SimSun" w:hAnsi="Times New Roman" w:cs="Times New Roman"/>
          <w:sz w:val="24"/>
          <w:szCs w:val="24"/>
          <w:lang w:val="en-GB" w:eastAsia="pl-PL"/>
        </w:rPr>
        <w:t>św</w:t>
      </w:r>
      <w:proofErr w:type="spellEnd"/>
      <w:r w:rsidRPr="00953D92">
        <w:rPr>
          <w:rFonts w:ascii="Times New Roman" w:eastAsia="SimSun" w:hAnsi="Times New Roman" w:cs="Times New Roman"/>
          <w:sz w:val="24"/>
          <w:szCs w:val="24"/>
          <w:lang w:val="en-GB" w:eastAsia="pl-PL"/>
        </w:rPr>
        <w:t xml:space="preserve">. </w:t>
      </w:r>
      <w:r w:rsidRPr="00953D92">
        <w:rPr>
          <w:rFonts w:ascii="Times New Roman" w:eastAsia="SimSun" w:hAnsi="Times New Roman" w:cs="Times New Roman"/>
          <w:sz w:val="24"/>
          <w:szCs w:val="24"/>
          <w:lang w:eastAsia="pl-PL"/>
        </w:rPr>
        <w:t>Maria Magdalena/</w:t>
      </w:r>
    </w:p>
    <w:p w14:paraId="690E6A8F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lang w:eastAsia="pl-PL"/>
        </w:rPr>
      </w:pPr>
      <w:r w:rsidRPr="00953D92">
        <w:rPr>
          <w:rFonts w:ascii="Times New Roman" w:eastAsia="SimSun" w:hAnsi="Times New Roman" w:cs="Times New Roman"/>
          <w:color w:val="000000"/>
          <w:lang w:eastAsia="pl-PL"/>
        </w:rPr>
        <w:t xml:space="preserve">Narodzenie /Historia najważniejszej Rodziny w dziejach chrześcijaństwa/ - reż. Catherine </w:t>
      </w:r>
      <w:proofErr w:type="spellStart"/>
      <w:r w:rsidRPr="00953D92">
        <w:rPr>
          <w:rFonts w:ascii="Times New Roman" w:eastAsia="SimSun" w:hAnsi="Times New Roman" w:cs="Times New Roman"/>
          <w:color w:val="000000"/>
          <w:lang w:eastAsia="pl-PL"/>
        </w:rPr>
        <w:t>Hardwicke</w:t>
      </w:r>
      <w:proofErr w:type="spellEnd"/>
    </w:p>
    <w:p w14:paraId="691AE788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Ojciec Pio – reż. Carlo </w:t>
      </w:r>
      <w:proofErr w:type="spellStart"/>
      <w:r w:rsidRPr="00953D92">
        <w:rPr>
          <w:rFonts w:ascii="Times New Roman" w:eastAsia="SimSun" w:hAnsi="Times New Roman" w:cs="Times New Roman"/>
          <w:sz w:val="24"/>
          <w:szCs w:val="24"/>
          <w:lang w:eastAsia="pl-PL"/>
        </w:rPr>
        <w:t>Carlei</w:t>
      </w:r>
      <w:proofErr w:type="spellEnd"/>
    </w:p>
    <w:p w14:paraId="483148B6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Opowieść o Zbawicielu – reż. Philip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Saville</w:t>
      </w:r>
      <w:proofErr w:type="spellEnd"/>
    </w:p>
    <w:p w14:paraId="25BF5512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Ostatnie kuszenie Chrystusa – reż. Martin Scorsese</w:t>
      </w:r>
    </w:p>
    <w:p w14:paraId="382F5D0B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Papież Jan Paweł II - Budowniczy mostów – reż. Allen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Honigberg</w:t>
      </w:r>
      <w:proofErr w:type="spellEnd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C11501B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Święta Teresa – reż. Ray </w:t>
      </w:r>
      <w:proofErr w:type="spellStart"/>
      <w:r w:rsidRPr="00953D92">
        <w:rPr>
          <w:rFonts w:ascii="Times New Roman" w:eastAsia="SimSun" w:hAnsi="Times New Roman" w:cs="Times New Roman"/>
          <w:sz w:val="24"/>
          <w:szCs w:val="24"/>
          <w:lang w:eastAsia="pl-PL"/>
        </w:rPr>
        <w:t>Loriga</w:t>
      </w:r>
      <w:proofErr w:type="spellEnd"/>
    </w:p>
    <w:p w14:paraId="0F3ADEDF" w14:textId="77777777" w:rsidR="00953D92" w:rsidRPr="00953D92" w:rsidRDefault="00953D92" w:rsidP="0095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084DA4A" w14:textId="77777777" w:rsidR="00953D92" w:rsidRPr="00953D92" w:rsidRDefault="00953D92" w:rsidP="0095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53D9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63B73B72" w14:textId="77777777" w:rsidR="00953D92" w:rsidRPr="00953D92" w:rsidRDefault="00953D92" w:rsidP="00953D92">
      <w:pPr>
        <w:rPr>
          <w:lang w:val="en-US"/>
        </w:rPr>
      </w:pPr>
    </w:p>
    <w:p w14:paraId="07707A35" w14:textId="77777777" w:rsidR="00953D92" w:rsidRPr="00953D92" w:rsidRDefault="00953D92" w:rsidP="0095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0CE50D" w14:textId="77777777" w:rsidR="00953D92" w:rsidRPr="00953D92" w:rsidRDefault="00953D92" w:rsidP="0095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BBD420" w14:textId="77777777" w:rsidR="00953D92" w:rsidRPr="00953D92" w:rsidRDefault="00953D92" w:rsidP="00953D92"/>
    <w:p w14:paraId="4EC5B681" w14:textId="77777777" w:rsidR="00953D92" w:rsidRPr="00953D92" w:rsidRDefault="00953D92" w:rsidP="00953D92"/>
    <w:p w14:paraId="11F740DE" w14:textId="77777777" w:rsidR="00953D92" w:rsidRPr="00953D92" w:rsidRDefault="00953D92" w:rsidP="00953D92"/>
    <w:p w14:paraId="55803B7F" w14:textId="77777777" w:rsidR="00A4544A" w:rsidRDefault="00A4544A"/>
    <w:sectPr w:rsidR="00A4544A" w:rsidSect="0018158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5AB"/>
    <w:multiLevelType w:val="hybridMultilevel"/>
    <w:tmpl w:val="2D0E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1BEB"/>
    <w:multiLevelType w:val="multilevel"/>
    <w:tmpl w:val="8C726AFC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685673"/>
    <w:multiLevelType w:val="hybridMultilevel"/>
    <w:tmpl w:val="6E82F88C"/>
    <w:lvl w:ilvl="0" w:tplc="FFA286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FEF06CB"/>
    <w:multiLevelType w:val="hybridMultilevel"/>
    <w:tmpl w:val="74D2F8D0"/>
    <w:lvl w:ilvl="0" w:tplc="F79E0A6E">
      <w:start w:val="1"/>
      <w:numFmt w:val="lowerLetter"/>
      <w:lvlText w:val="%1."/>
      <w:lvlJc w:val="left"/>
      <w:pPr>
        <w:ind w:left="140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8A7450C"/>
    <w:multiLevelType w:val="multilevel"/>
    <w:tmpl w:val="1B6EB7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D9F79E9"/>
    <w:multiLevelType w:val="hybridMultilevel"/>
    <w:tmpl w:val="AFC6E81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E0D86"/>
    <w:multiLevelType w:val="hybridMultilevel"/>
    <w:tmpl w:val="34F2917E"/>
    <w:lvl w:ilvl="0" w:tplc="36024F9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20EBE"/>
    <w:multiLevelType w:val="hybridMultilevel"/>
    <w:tmpl w:val="D6E23D4A"/>
    <w:lvl w:ilvl="0" w:tplc="8074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75ADD"/>
    <w:multiLevelType w:val="hybridMultilevel"/>
    <w:tmpl w:val="20D87F3C"/>
    <w:lvl w:ilvl="0" w:tplc="3B34A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5C14435"/>
    <w:multiLevelType w:val="hybridMultilevel"/>
    <w:tmpl w:val="AD94B5EA"/>
    <w:lvl w:ilvl="0" w:tplc="E6EEE8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50D9B"/>
    <w:multiLevelType w:val="hybridMultilevel"/>
    <w:tmpl w:val="3A0C649A"/>
    <w:lvl w:ilvl="0" w:tplc="6C406CE8">
      <w:start w:val="6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7F8A1344"/>
    <w:multiLevelType w:val="multilevel"/>
    <w:tmpl w:val="7CFE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92"/>
    <w:rsid w:val="0005510F"/>
    <w:rsid w:val="00064D80"/>
    <w:rsid w:val="00081AAC"/>
    <w:rsid w:val="000B091F"/>
    <w:rsid w:val="00101D65"/>
    <w:rsid w:val="00157E8D"/>
    <w:rsid w:val="001D196D"/>
    <w:rsid w:val="001F158E"/>
    <w:rsid w:val="00260F25"/>
    <w:rsid w:val="00291455"/>
    <w:rsid w:val="00296882"/>
    <w:rsid w:val="00343B94"/>
    <w:rsid w:val="00357368"/>
    <w:rsid w:val="003A17F8"/>
    <w:rsid w:val="003D6A33"/>
    <w:rsid w:val="003E6724"/>
    <w:rsid w:val="00476C97"/>
    <w:rsid w:val="004A57CE"/>
    <w:rsid w:val="004A7B7B"/>
    <w:rsid w:val="004B155D"/>
    <w:rsid w:val="004E6802"/>
    <w:rsid w:val="00516D5A"/>
    <w:rsid w:val="005A1BD7"/>
    <w:rsid w:val="005D071E"/>
    <w:rsid w:val="005D2043"/>
    <w:rsid w:val="005E7DF2"/>
    <w:rsid w:val="006014D5"/>
    <w:rsid w:val="006176DF"/>
    <w:rsid w:val="00692EC7"/>
    <w:rsid w:val="006A3C97"/>
    <w:rsid w:val="006B720D"/>
    <w:rsid w:val="006D3AD2"/>
    <w:rsid w:val="00773C27"/>
    <w:rsid w:val="007764E7"/>
    <w:rsid w:val="00783036"/>
    <w:rsid w:val="007B4E4A"/>
    <w:rsid w:val="007D277B"/>
    <w:rsid w:val="007E3031"/>
    <w:rsid w:val="00854712"/>
    <w:rsid w:val="008B507B"/>
    <w:rsid w:val="009146FC"/>
    <w:rsid w:val="00953D92"/>
    <w:rsid w:val="00981974"/>
    <w:rsid w:val="009D0A3A"/>
    <w:rsid w:val="009D5E1E"/>
    <w:rsid w:val="009E4CF4"/>
    <w:rsid w:val="00A4544A"/>
    <w:rsid w:val="00B43373"/>
    <w:rsid w:val="00B97F9E"/>
    <w:rsid w:val="00BD05E2"/>
    <w:rsid w:val="00D52D29"/>
    <w:rsid w:val="00D55693"/>
    <w:rsid w:val="00D75AB6"/>
    <w:rsid w:val="00D802DF"/>
    <w:rsid w:val="00E151AF"/>
    <w:rsid w:val="00E37C20"/>
    <w:rsid w:val="00E7223C"/>
    <w:rsid w:val="00ED4CA0"/>
    <w:rsid w:val="00F54AAA"/>
    <w:rsid w:val="00F6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DB15"/>
  <w15:chartTrackingRefBased/>
  <w15:docId w15:val="{88A64193-3490-4B45-8094-055198B7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4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6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6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A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A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A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siaznicaploc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iaznicaploc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iaznicaplock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tod@ksiaznicaplocka.pl" TargetMode="External"/><Relationship Id="rId10" Type="http://schemas.openxmlformats.org/officeDocument/2006/relationships/hyperlink" Target="mailto:iod@ksiaznicaploc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siaznicaplo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2525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cp:lastPrinted>2020-09-02T11:08:00Z</cp:lastPrinted>
  <dcterms:created xsi:type="dcterms:W3CDTF">2020-09-08T09:37:00Z</dcterms:created>
  <dcterms:modified xsi:type="dcterms:W3CDTF">2020-09-08T09:37:00Z</dcterms:modified>
</cp:coreProperties>
</file>