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B6" w:rsidRDefault="005D10B6" w:rsidP="005D10B6">
      <w:pPr>
        <w:jc w:val="center"/>
      </w:pPr>
      <w:r w:rsidRPr="005D10B6">
        <w:rPr>
          <w:b/>
        </w:rPr>
        <w:t>OŚWIADCZENIE</w:t>
      </w:r>
      <w:r>
        <w:t xml:space="preserve"> </w:t>
      </w:r>
      <w:r>
        <w:br/>
        <w:t>rodzica/opiekuna prawnego</w:t>
      </w:r>
      <w:r>
        <w:br/>
      </w:r>
    </w:p>
    <w:p w:rsidR="00D602B3" w:rsidRDefault="00D602B3" w:rsidP="005D10B6">
      <w:r>
        <w:t xml:space="preserve">…………………………………………………………………………………… (imię i nazwisko rodzica/opiekuna prawnego), </w:t>
      </w:r>
    </w:p>
    <w:p w:rsidR="00D602B3" w:rsidRDefault="00D602B3" w:rsidP="005D10B6">
      <w:r>
        <w:t>…………………………………    …………………………………. (telefon, adres e-mail rodzica/opiekuna prawnego )</w:t>
      </w:r>
    </w:p>
    <w:p w:rsidR="00A75B7F" w:rsidRDefault="005D10B6" w:rsidP="00E66092">
      <w:pPr>
        <w:jc w:val="both"/>
      </w:pPr>
      <w:r>
        <w:t>Po zapoznaniu się z regulaminem konkursu czytelniczego „</w:t>
      </w:r>
      <w:r w:rsidR="00126AB9">
        <w:t>Tajemniczy świat w książkach Marty Kisiel”</w:t>
      </w:r>
      <w:r>
        <w:t xml:space="preserve"> dostępnym na stronie www.ksiaznicaplocka.pl </w:t>
      </w:r>
      <w:r w:rsidR="00A75B7F">
        <w:t xml:space="preserve">oświadczam, że akceptuje jego warunki i </w:t>
      </w:r>
      <w:r>
        <w:t>wyrażam zgodę na ud</w:t>
      </w:r>
      <w:r w:rsidR="00D602B3">
        <w:t xml:space="preserve">ział mojego dziecka </w:t>
      </w:r>
      <w:r w:rsidR="00B9758E">
        <w:t>………………………………………</w:t>
      </w:r>
      <w:r w:rsidR="00A75B7F">
        <w:t>………………………</w:t>
      </w:r>
      <w:r w:rsidR="00E66092">
        <w:t xml:space="preserve">……….………….. </w:t>
      </w:r>
      <w:r w:rsidR="00B9758E">
        <w:t xml:space="preserve">(imię i nazwisko dziecka) </w:t>
      </w:r>
      <w:r w:rsidR="00D602B3">
        <w:t>w Konkursie</w:t>
      </w:r>
      <w:r w:rsidR="00A75B7F">
        <w:t>.</w:t>
      </w:r>
    </w:p>
    <w:p w:rsidR="00A75B7F" w:rsidRDefault="00A75B7F" w:rsidP="00A75B7F">
      <w:pPr>
        <w:jc w:val="right"/>
      </w:pPr>
      <w:r>
        <w:t xml:space="preserve">..…………………………………………………………….. </w:t>
      </w:r>
      <w:r>
        <w:br/>
        <w:t>data, podpis rodzica/opiekuna prawnego</w:t>
      </w:r>
    </w:p>
    <w:p w:rsidR="009705CC" w:rsidRDefault="00FC26C8" w:rsidP="005D10B6">
      <w:r>
        <w:br/>
      </w:r>
      <w:r w:rsidR="00A75B7F">
        <w:t>W</w:t>
      </w:r>
      <w:r w:rsidR="005D10B6">
        <w:t xml:space="preserve">yrażam zgodę na przetwarzanie przez organizatora Konkursu danych osobowych dziecka oraz moich w celu niezbędnym do przeprowadzenia Konkursu, w tym publikacji jego wyników (etap I </w:t>
      </w:r>
      <w:proofErr w:type="spellStart"/>
      <w:r w:rsidR="005D10B6">
        <w:t>i</w:t>
      </w:r>
      <w:proofErr w:type="spellEnd"/>
      <w:r w:rsidR="005D10B6">
        <w:t xml:space="preserve"> II) </w:t>
      </w:r>
    </w:p>
    <w:p w:rsidR="00A75B7F" w:rsidRDefault="00A75B7F" w:rsidP="005D10B6"/>
    <w:p w:rsidR="00A75B7F" w:rsidRDefault="00A75B7F" w:rsidP="00A75B7F">
      <w:pPr>
        <w:jc w:val="right"/>
      </w:pPr>
      <w:r>
        <w:t xml:space="preserve">..…………………………………………………………….. </w:t>
      </w:r>
      <w:r>
        <w:br/>
        <w:t>data, podpis rodzica/opiekuna prawnego</w:t>
      </w:r>
    </w:p>
    <w:p w:rsidR="00ED227A" w:rsidRDefault="00A75B7F" w:rsidP="00FC26C8">
      <w:pPr>
        <w:jc w:val="both"/>
      </w:pPr>
      <w:r>
        <w:t>W</w:t>
      </w:r>
      <w:r w:rsidR="005D10B6">
        <w:t>yrażam zgodę na r</w:t>
      </w:r>
      <w:r w:rsidR="00E66092">
        <w:t xml:space="preserve">ozpowszechnienie </w:t>
      </w:r>
      <w:r w:rsidR="005D10B6">
        <w:t xml:space="preserve">wizerunku mojego dziecka </w:t>
      </w:r>
      <w:r w:rsidR="00E66092">
        <w:t xml:space="preserve">zarejestrowanego podczas Konkursu, w tym na </w:t>
      </w:r>
      <w:r w:rsidR="005D10B6">
        <w:t xml:space="preserve">publikację w materiałach informacyjnych, reklamowych oraz przekazywanych za pośrednictwem Internetu </w:t>
      </w:r>
      <w:r w:rsidR="00E66092">
        <w:t xml:space="preserve">m.in. na stronie www Książnicy Płockiej i w profilach społecznościowych Biblioteki </w:t>
      </w:r>
      <w:r w:rsidR="005D10B6">
        <w:t>w cel</w:t>
      </w:r>
      <w:r w:rsidR="00E66092">
        <w:t xml:space="preserve">ach </w:t>
      </w:r>
      <w:r w:rsidR="005D10B6">
        <w:t>promoc</w:t>
      </w:r>
      <w:r w:rsidR="00E66092">
        <w:t xml:space="preserve">yjnych. </w:t>
      </w:r>
      <w:r w:rsidR="005D10B6">
        <w:t xml:space="preserve"> </w:t>
      </w:r>
    </w:p>
    <w:p w:rsidR="00E66092" w:rsidRDefault="00E66092" w:rsidP="00E66092">
      <w:pPr>
        <w:jc w:val="right"/>
      </w:pPr>
      <w:r>
        <w:t xml:space="preserve">..…………………………………………………………….. </w:t>
      </w:r>
      <w:r>
        <w:br/>
        <w:t>data, podpis rodzica/opiekuna prawnego</w:t>
      </w:r>
    </w:p>
    <w:p w:rsidR="00ED227A" w:rsidRDefault="00ED227A" w:rsidP="005D10B6"/>
    <w:p w:rsidR="00ED227A" w:rsidRPr="00ED227A" w:rsidRDefault="005D10B6" w:rsidP="00ED227A">
      <w:pPr>
        <w:jc w:val="center"/>
        <w:rPr>
          <w:b/>
        </w:rPr>
      </w:pPr>
      <w:r w:rsidRPr="00ED227A">
        <w:rPr>
          <w:b/>
        </w:rPr>
        <w:t>Klauzula informacyjna</w:t>
      </w:r>
    </w:p>
    <w:p w:rsidR="006E6E7C" w:rsidRPr="008A01AE" w:rsidRDefault="005D10B6" w:rsidP="005D10B6">
      <w:pPr>
        <w:rPr>
          <w:sz w:val="20"/>
          <w:szCs w:val="20"/>
        </w:rPr>
      </w:pPr>
      <w:r w:rsidRPr="008A01AE">
        <w:rPr>
          <w:sz w:val="20"/>
          <w:szCs w:val="20"/>
        </w:rPr>
        <w:t xml:space="preserve"> 1. Administratorem danych osobowych uczestników konkursu „</w:t>
      </w:r>
      <w:r w:rsidR="00EF4603" w:rsidRPr="008A01AE">
        <w:rPr>
          <w:sz w:val="20"/>
          <w:szCs w:val="20"/>
        </w:rPr>
        <w:t>Tajemniczy świat w książkach Marty Kisiel</w:t>
      </w:r>
      <w:r w:rsidRPr="008A01AE">
        <w:rPr>
          <w:sz w:val="20"/>
          <w:szCs w:val="20"/>
        </w:rPr>
        <w:t xml:space="preserve">” jest Książnica Płocka im. Władysława Broniewskiego z siedzibą w Płocku, ul. </w:t>
      </w:r>
      <w:proofErr w:type="spellStart"/>
      <w:r w:rsidRPr="008A01AE">
        <w:rPr>
          <w:sz w:val="20"/>
          <w:szCs w:val="20"/>
        </w:rPr>
        <w:t>T.Kościuszki</w:t>
      </w:r>
      <w:proofErr w:type="spellEnd"/>
      <w:r w:rsidRPr="008A01AE">
        <w:rPr>
          <w:sz w:val="20"/>
          <w:szCs w:val="20"/>
        </w:rPr>
        <w:t xml:space="preserve"> 6. Kontakt do administratora danych: 24 262 31 17.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 xml:space="preserve">2. Administrator danych wyznaczył Inspektora danych osobowych. Kontakt do Inspektora danych osobowych Książnicy Płockiej: </w:t>
      </w:r>
      <w:hyperlink r:id="rId5" w:history="1">
        <w:r w:rsidR="00EF4603" w:rsidRPr="008A01AE">
          <w:rPr>
            <w:rStyle w:val="Hipercze"/>
            <w:sz w:val="20"/>
            <w:szCs w:val="20"/>
          </w:rPr>
          <w:t>iod@ksiaznicaplocka.pl</w:t>
        </w:r>
      </w:hyperlink>
      <w:r w:rsidRPr="008A01AE">
        <w:rPr>
          <w:sz w:val="20"/>
          <w:szCs w:val="20"/>
        </w:rPr>
        <w:t xml:space="preserve">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>3. Dane osobowe przetwarzane są w celu</w:t>
      </w:r>
      <w:r w:rsidR="00FC26C8">
        <w:rPr>
          <w:sz w:val="20"/>
          <w:szCs w:val="20"/>
        </w:rPr>
        <w:t xml:space="preserve"> przeprowadzenia </w:t>
      </w:r>
      <w:r w:rsidRPr="008A01AE">
        <w:rPr>
          <w:sz w:val="20"/>
          <w:szCs w:val="20"/>
        </w:rPr>
        <w:t xml:space="preserve">i promocji Konkursu zgodnie z regulaminem.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 xml:space="preserve">4. Zakres przetwarzanych danych obejmuje: imię i nazwisko uczestnika, imię i nazwisko rodzica/opiekuna prawnego, dane kontaktowe rodzica/opiekuna prawnego, wizerunek uczestnika, wyniki Konkursu.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 xml:space="preserve">5. Przetwarzanie danych następuje na podstawie dobrowolnej zgody rodzica/opiekuna prawnego uczestnika Konkursu zgodnie z art. 6 ust. 1 lit. a ogólnego rozporządzenia o ochronie danych osobowych (RODO).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 xml:space="preserve">6. Zebrane dane osobowe będą przechowywane przez okres niezbędny do realizacji w/w celów lub do czasu cofnięcia zgody.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 xml:space="preserve">7. Podanie danych osobowych jest dobrowolne, lecz niezbędne do realizacji Konkursu.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 xml:space="preserve">8. Rodzicom/opiekunom prawnym przysługują prawa związane z przetwarzaniem danych osobowych: prawo dostępu do treści danych, sprostowania danych, usunięcia danych osobowych lub ograniczenia przetwarzania, cofnięcia wyrażonej zgody (wycofanie zgody nie wpłynie na przetwarzanie danych przez okres, w którym zgoda obowiązywała), przenoszenia swoich danych, wniesienia sprzeciwu. </w:t>
      </w:r>
      <w:r w:rsidR="0043686F" w:rsidRPr="008A01AE">
        <w:rPr>
          <w:sz w:val="20"/>
          <w:szCs w:val="20"/>
        </w:rPr>
        <w:br/>
      </w:r>
      <w:r w:rsidRPr="008A01AE">
        <w:rPr>
          <w:sz w:val="20"/>
          <w:szCs w:val="20"/>
        </w:rPr>
        <w:t>9. W sprawach spornych przysługuje prawo wniesienia skargi do Prezesa Urzędu Ochrony Danych</w:t>
      </w:r>
      <w:r w:rsidR="00FC26C8">
        <w:rPr>
          <w:sz w:val="20"/>
          <w:szCs w:val="20"/>
        </w:rPr>
        <w:t xml:space="preserve"> Osobowych.</w:t>
      </w:r>
      <w:bookmarkStart w:id="0" w:name="_GoBack"/>
      <w:bookmarkEnd w:id="0"/>
    </w:p>
    <w:sectPr w:rsidR="006E6E7C" w:rsidRPr="008A01AE" w:rsidSect="00FC26C8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E54"/>
    <w:multiLevelType w:val="hybridMultilevel"/>
    <w:tmpl w:val="319EF7C4"/>
    <w:lvl w:ilvl="0" w:tplc="CAD4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E0E"/>
    <w:multiLevelType w:val="hybridMultilevel"/>
    <w:tmpl w:val="D67AA424"/>
    <w:lvl w:ilvl="0" w:tplc="6B52A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3A5"/>
    <w:multiLevelType w:val="hybridMultilevel"/>
    <w:tmpl w:val="B70A997E"/>
    <w:lvl w:ilvl="0" w:tplc="254EA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0B6"/>
    <w:rsid w:val="0003265E"/>
    <w:rsid w:val="00126AB9"/>
    <w:rsid w:val="0043686F"/>
    <w:rsid w:val="005D10B6"/>
    <w:rsid w:val="006E6E7C"/>
    <w:rsid w:val="008A01AE"/>
    <w:rsid w:val="009705CC"/>
    <w:rsid w:val="00A75B7F"/>
    <w:rsid w:val="00B9758E"/>
    <w:rsid w:val="00CA2B3C"/>
    <w:rsid w:val="00D602B3"/>
    <w:rsid w:val="00E66092"/>
    <w:rsid w:val="00ED227A"/>
    <w:rsid w:val="00EF4603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2497-0C84-4BB2-8E30-D4D0742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2024-03-01T06:32:00Z</dcterms:created>
  <dcterms:modified xsi:type="dcterms:W3CDTF">2024-03-01T10:13:00Z</dcterms:modified>
</cp:coreProperties>
</file>